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E5A5" w14:textId="64EFD1A8" w:rsidR="00FB3DAC" w:rsidRDefault="00FF3813">
      <w:r w:rsidRPr="004A5A0B">
        <w:rPr>
          <w:noProof/>
        </w:rPr>
        <w:drawing>
          <wp:inline distT="0" distB="0" distL="0" distR="0" wp14:anchorId="09EF4697" wp14:editId="3B73CF98">
            <wp:extent cx="5486400" cy="1783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iman's-LogoDescriptor-447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1783080"/>
                    </a:xfrm>
                    <a:prstGeom prst="rect">
                      <a:avLst/>
                    </a:prstGeom>
                  </pic:spPr>
                </pic:pic>
              </a:graphicData>
            </a:graphic>
          </wp:inline>
        </w:drawing>
      </w:r>
    </w:p>
    <w:p w14:paraId="5F4B1942" w14:textId="5F14E326" w:rsidR="00FF3813" w:rsidRDefault="00FF3813"/>
    <w:p w14:paraId="44060CC6" w14:textId="77777777" w:rsidR="00FF3813" w:rsidRPr="004A5A0B" w:rsidRDefault="00FF3813" w:rsidP="00FF3813">
      <w:pPr>
        <w:pStyle w:val="Heading1"/>
      </w:pPr>
      <w:bookmarkStart w:id="0" w:name="_Toc100678774"/>
      <w:bookmarkStart w:id="1" w:name="_Toc100678733"/>
      <w:r w:rsidRPr="004A5A0B">
        <w:t xml:space="preserve">your </w:t>
      </w:r>
      <w:r w:rsidRPr="00854F78">
        <w:t>success</w:t>
      </w:r>
      <w:r w:rsidRPr="004A5A0B">
        <w:t xml:space="preserve"> at </w:t>
      </w:r>
      <w:proofErr w:type="spellStart"/>
      <w:r>
        <w:t>m</w:t>
      </w:r>
      <w:r w:rsidRPr="004A5A0B">
        <w:t>erriman's</w:t>
      </w:r>
      <w:bookmarkEnd w:id="0"/>
      <w:proofErr w:type="spellEnd"/>
    </w:p>
    <w:p w14:paraId="3724CED0" w14:textId="77777777" w:rsidR="00FF3813" w:rsidRPr="004A5A0B" w:rsidRDefault="00FF3813" w:rsidP="00FF3813"/>
    <w:p w14:paraId="1A1ED4F6" w14:textId="77777777" w:rsidR="00FF3813" w:rsidRPr="009544CF" w:rsidRDefault="00FF3813" w:rsidP="00FF3813">
      <w:pPr>
        <w:rPr>
          <w:rFonts w:ascii="Courier New" w:hAnsi="Courier New" w:cs="Courier New"/>
        </w:rPr>
      </w:pPr>
      <w:r w:rsidRPr="009544CF">
        <w:rPr>
          <w:rFonts w:ascii="Courier New" w:hAnsi="Courier New" w:cs="Courier New"/>
        </w:rPr>
        <w:t>We are committed to creating an environment where you can develop yourself in your profession and perform at the highest standard. We encourage you to communicate openly and frankly with management</w:t>
      </w:r>
      <w:r w:rsidRPr="009544CF" w:rsidDel="00EC1EA6">
        <w:rPr>
          <w:rFonts w:ascii="Courier New" w:hAnsi="Courier New" w:cs="Courier New"/>
        </w:rPr>
        <w:t xml:space="preserve"> </w:t>
      </w:r>
      <w:r w:rsidRPr="009544CF">
        <w:rPr>
          <w:rFonts w:ascii="Courier New" w:hAnsi="Courier New" w:cs="Courier New"/>
        </w:rPr>
        <w:t>to achieve mutual understanding, prevent small problems from escalating, and eliminate barriers that impede team or individual contributions. You are accountable for meeting performance standards and following Company policies and procedures. Your manager is your primary point of contact for discussing expectations and offering advice as needed.</w:t>
      </w:r>
    </w:p>
    <w:p w14:paraId="2BDC9B37" w14:textId="77777777" w:rsidR="00FF3813" w:rsidRPr="009544CF" w:rsidRDefault="00FF3813" w:rsidP="00FF3813">
      <w:pPr>
        <w:spacing w:before="60"/>
        <w:contextualSpacing/>
        <w:rPr>
          <w:rFonts w:ascii="Courier New" w:hAnsi="Courier New" w:cs="Courier New"/>
        </w:rPr>
      </w:pPr>
    </w:p>
    <w:p w14:paraId="493B4926" w14:textId="77777777" w:rsidR="00FF3813" w:rsidRPr="009544CF" w:rsidRDefault="00FF3813" w:rsidP="00FF3813">
      <w:pPr>
        <w:spacing w:before="60"/>
        <w:contextualSpacing/>
        <w:rPr>
          <w:rFonts w:ascii="Courier New" w:hAnsi="Courier New" w:cs="Courier New"/>
        </w:rPr>
      </w:pPr>
      <w:r w:rsidRPr="009544CF">
        <w:rPr>
          <w:rFonts w:ascii="Courier New" w:hAnsi="Courier New" w:cs="Courier New"/>
        </w:rPr>
        <w:t xml:space="preserve">We are committed to developing our team, and we will consider you for internal openings based on expertise required, your current job performance, and your interests. If you are interested in applying for a transfer to an open position, you should first discuss it with your manager. </w:t>
      </w:r>
    </w:p>
    <w:p w14:paraId="697AD6BF" w14:textId="77777777" w:rsidR="00FF3813" w:rsidRDefault="00FF3813" w:rsidP="00FF3813">
      <w:pPr>
        <w:pStyle w:val="Heading2"/>
      </w:pPr>
    </w:p>
    <w:p w14:paraId="50ED8B4E" w14:textId="77777777" w:rsidR="00FF3813" w:rsidRDefault="00FF3813" w:rsidP="00FF3813">
      <w:pPr>
        <w:pStyle w:val="Heading2"/>
      </w:pPr>
    </w:p>
    <w:p w14:paraId="29509FD2" w14:textId="288D5473" w:rsidR="00FF3813" w:rsidRPr="004A5A0B" w:rsidRDefault="00FF3813" w:rsidP="00FF3813">
      <w:pPr>
        <w:pStyle w:val="Heading2"/>
      </w:pPr>
      <w:r w:rsidRPr="004A5A0B">
        <w:rPr>
          <w:noProof/>
        </w:rPr>
        <mc:AlternateContent>
          <mc:Choice Requires="wps">
            <w:drawing>
              <wp:anchor distT="0" distB="0" distL="114300" distR="114300" simplePos="0" relativeHeight="251659264" behindDoc="0" locked="0" layoutInCell="1" allowOverlap="1" wp14:anchorId="11AE6D12" wp14:editId="6B9B186A">
                <wp:simplePos x="0" y="0"/>
                <wp:positionH relativeFrom="column">
                  <wp:posOffset>4914900</wp:posOffset>
                </wp:positionH>
                <wp:positionV relativeFrom="paragraph">
                  <wp:posOffset>46355</wp:posOffset>
                </wp:positionV>
                <wp:extent cx="1828800" cy="1714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AF8F27" w14:textId="77777777" w:rsidR="00FF3813" w:rsidRDefault="00FF3813" w:rsidP="00FF3813">
                            <w:r>
                              <w:rPr>
                                <w:noProof/>
                              </w:rPr>
                              <w:drawing>
                                <wp:inline distT="0" distB="0" distL="0" distR="0" wp14:anchorId="5513C2E7" wp14:editId="7228FBCB">
                                  <wp:extent cx="1562100" cy="15621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iman's-Stamp-447C.jpg"/>
                                          <pic:cNvPicPr/>
                                        </pic:nvPicPr>
                                        <pic:blipFill>
                                          <a:blip r:embed="rId6">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AE6D12" id="_x0000_t202" coordsize="21600,21600" o:spt="202" path="m,l,21600r21600,l21600,xe">
                <v:stroke joinstyle="miter"/>
                <v:path gradientshapeok="t" o:connecttype="rect"/>
              </v:shapetype>
              <v:shape id="Text Box 2" o:spid="_x0000_s1026" type="#_x0000_t202" style="position:absolute;margin-left:387pt;margin-top:3.65pt;width:2in;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" filled="f" stroked="f">
                <v:textbox>
                  <w:txbxContent>
                    <w:p w14:paraId="67AF8F27" w14:textId="77777777" w:rsidR="00FF3813" w:rsidRDefault="00FF3813" w:rsidP="00FF3813">
                      <w:r>
                        <w:rPr>
                          <w:noProof/>
                        </w:rPr>
                        <w:drawing>
                          <wp:inline distT="0" distB="0" distL="0" distR="0" wp14:anchorId="5513C2E7" wp14:editId="7228FBCB">
                            <wp:extent cx="1562100" cy="15621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iman's-Stamp-447C.jpg"/>
                                    <pic:cNvPicPr/>
                                  </pic:nvPicPr>
                                  <pic:blipFill>
                                    <a:blip r:embed="rId6">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txbxContent>
                </v:textbox>
                <w10:wrap type="square"/>
              </v:shape>
            </w:pict>
          </mc:Fallback>
        </mc:AlternateContent>
      </w:r>
      <w:proofErr w:type="spellStart"/>
      <w:r>
        <w:t>m</w:t>
      </w:r>
      <w:r w:rsidRPr="004A5A0B">
        <w:t>erriman’s</w:t>
      </w:r>
      <w:proofErr w:type="spellEnd"/>
      <w:r w:rsidRPr="004A5A0B">
        <w:t xml:space="preserve"> </w:t>
      </w:r>
      <w:r w:rsidRPr="0074724E">
        <w:t>vision</w:t>
      </w:r>
      <w:r w:rsidRPr="004A5A0B">
        <w:t xml:space="preserve"> statement</w:t>
      </w:r>
      <w:bookmarkEnd w:id="1"/>
    </w:p>
    <w:p w14:paraId="1510058C" w14:textId="77777777" w:rsidR="00FF3813" w:rsidRPr="009544CF" w:rsidRDefault="00FF3813" w:rsidP="00FF3813">
      <w:pPr>
        <w:rPr>
          <w:rFonts w:ascii="Courier New" w:hAnsi="Courier New" w:cs="Courier New"/>
          <w:i/>
        </w:rPr>
      </w:pPr>
      <w:r w:rsidRPr="009544CF">
        <w:rPr>
          <w:rFonts w:ascii="Courier New" w:hAnsi="Courier New" w:cs="Courier New"/>
          <w:i/>
        </w:rPr>
        <w:t>BE THE BEST GUEST EXPERIENCE COMPANY IN THE WORLD</w:t>
      </w:r>
    </w:p>
    <w:p w14:paraId="22B17F90" w14:textId="77777777" w:rsidR="00FF3813" w:rsidRPr="004A5A0B" w:rsidRDefault="00FF3813" w:rsidP="00FF3813">
      <w:pPr>
        <w:rPr>
          <w:rFonts w:cs="Courier New"/>
        </w:rPr>
      </w:pPr>
    </w:p>
    <w:p w14:paraId="0E777788" w14:textId="77777777" w:rsidR="00FF3813" w:rsidRPr="009544CF" w:rsidRDefault="00FF3813" w:rsidP="00FF3813">
      <w:pPr>
        <w:rPr>
          <w:rFonts w:ascii="Courier New" w:hAnsi="Courier New" w:cs="Courier New"/>
        </w:rPr>
      </w:pPr>
      <w:r w:rsidRPr="009544CF">
        <w:rPr>
          <w:rFonts w:ascii="Courier New" w:hAnsi="Courier New" w:cs="Courier New"/>
        </w:rPr>
        <w:t xml:space="preserve">We are not just a restaurant - we’re in the entertainment business!  At Merriman’s, we’re all about quality without taking ourselves too seriously.  We strive to create dining experiences that are fun, </w:t>
      </w:r>
      <w:proofErr w:type="gramStart"/>
      <w:r w:rsidRPr="009544CF">
        <w:rPr>
          <w:rFonts w:ascii="Courier New" w:hAnsi="Courier New" w:cs="Courier New"/>
        </w:rPr>
        <w:t>festive</w:t>
      </w:r>
      <w:proofErr w:type="gramEnd"/>
      <w:r w:rsidRPr="009544CF">
        <w:rPr>
          <w:rFonts w:ascii="Courier New" w:hAnsi="Courier New" w:cs="Courier New"/>
        </w:rPr>
        <w:t xml:space="preserve"> and memorable so that everyone feels welcome and comfortable.  </w:t>
      </w:r>
    </w:p>
    <w:p w14:paraId="18314312" w14:textId="77777777" w:rsidR="00FF3813" w:rsidRPr="004A5A0B" w:rsidRDefault="00FF3813" w:rsidP="00FF3813">
      <w:pPr>
        <w:pStyle w:val="Heading2"/>
        <w:rPr>
          <w:sz w:val="24"/>
          <w:szCs w:val="24"/>
        </w:rPr>
      </w:pPr>
    </w:p>
    <w:p w14:paraId="34E6D8E4" w14:textId="77777777" w:rsidR="00FF3813" w:rsidRPr="004A5A0B" w:rsidRDefault="00FF3813" w:rsidP="00FF3813">
      <w:pPr>
        <w:pStyle w:val="Heading2"/>
      </w:pPr>
      <w:bookmarkStart w:id="2" w:name="_Toc100678734"/>
      <w:proofErr w:type="spellStart"/>
      <w:r>
        <w:t>m</w:t>
      </w:r>
      <w:r w:rsidRPr="004A5A0B">
        <w:t>erriman’s</w:t>
      </w:r>
      <w:proofErr w:type="spellEnd"/>
      <w:r w:rsidRPr="004A5A0B">
        <w:t xml:space="preserve"> vital </w:t>
      </w:r>
      <w:r w:rsidRPr="0074724E">
        <w:t>few</w:t>
      </w:r>
      <w:r w:rsidRPr="004A5A0B">
        <w:t xml:space="preserve"> values</w:t>
      </w:r>
      <w:bookmarkEnd w:id="2"/>
    </w:p>
    <w:p w14:paraId="171B6405" w14:textId="77777777" w:rsidR="00FF3813" w:rsidRPr="009544CF" w:rsidRDefault="00FF3813" w:rsidP="00FF3813">
      <w:pPr>
        <w:rPr>
          <w:rFonts w:ascii="Courier New" w:hAnsi="Courier New" w:cs="Courier New"/>
        </w:rPr>
      </w:pPr>
      <w:r w:rsidRPr="009544CF">
        <w:rPr>
          <w:rFonts w:ascii="Courier New" w:hAnsi="Courier New" w:cs="Courier New"/>
        </w:rPr>
        <w:t>We believe the most vital ingredients for providing the best guest experience are:</w:t>
      </w:r>
    </w:p>
    <w:p w14:paraId="10D8C858" w14:textId="77777777" w:rsidR="00FF3813" w:rsidRPr="004A5A0B" w:rsidRDefault="00FF3813" w:rsidP="00FF3813">
      <w:pPr>
        <w:rPr>
          <w:rFonts w:cs="Courier New"/>
        </w:rPr>
      </w:pPr>
    </w:p>
    <w:p w14:paraId="678A981B" w14:textId="77777777" w:rsidR="00FF3813" w:rsidRPr="004A5A0B" w:rsidRDefault="00FF3813" w:rsidP="00FF3813">
      <w:pPr>
        <w:pStyle w:val="ListParagraph"/>
        <w:numPr>
          <w:ilvl w:val="0"/>
          <w:numId w:val="2"/>
        </w:numPr>
        <w:ind w:firstLine="360"/>
        <w:jc w:val="left"/>
        <w:rPr>
          <w:rFonts w:ascii="Sackers Gothic Std" w:hAnsi="Sackers Gothic Std"/>
          <w:sz w:val="24"/>
        </w:rPr>
      </w:pPr>
      <w:r w:rsidRPr="004A5A0B">
        <w:rPr>
          <w:rFonts w:ascii="Sackers Gothic Std" w:hAnsi="Sackers Gothic Std"/>
          <w:sz w:val="24"/>
        </w:rPr>
        <w:t>throw a party every night!</w:t>
      </w:r>
    </w:p>
    <w:p w14:paraId="4AFA303B" w14:textId="77777777" w:rsidR="00FF3813" w:rsidRPr="009544CF" w:rsidRDefault="00FF3813" w:rsidP="00FF3813">
      <w:pPr>
        <w:ind w:left="1440"/>
        <w:rPr>
          <w:rFonts w:ascii="Courier New" w:hAnsi="Courier New" w:cs="Courier New"/>
        </w:rPr>
      </w:pPr>
      <w:r w:rsidRPr="009544CF">
        <w:rPr>
          <w:rFonts w:ascii="Courier New" w:hAnsi="Courier New" w:cs="Courier New"/>
        </w:rPr>
        <w:t>We go out of our way to make everyone feel like a special guest in our home. We greet our guests by name and provide a fine dining experience that is always fun and joyful, but never too serious or stuffy. If the party were at your house, what would you do?</w:t>
      </w:r>
    </w:p>
    <w:p w14:paraId="7B191AE7" w14:textId="77777777" w:rsidR="00FF3813" w:rsidRPr="004A5A0B" w:rsidRDefault="00FF3813" w:rsidP="00FF3813">
      <w:pPr>
        <w:ind w:left="1440"/>
        <w:rPr>
          <w:rFonts w:cs="Courier New"/>
        </w:rPr>
      </w:pPr>
    </w:p>
    <w:p w14:paraId="0D29F719" w14:textId="77777777" w:rsidR="00FF3813" w:rsidRPr="004A5A0B" w:rsidRDefault="00FF3813" w:rsidP="00FF3813">
      <w:pPr>
        <w:pStyle w:val="ListParagraph"/>
        <w:numPr>
          <w:ilvl w:val="0"/>
          <w:numId w:val="2"/>
        </w:numPr>
        <w:ind w:firstLine="360"/>
        <w:jc w:val="left"/>
        <w:rPr>
          <w:rFonts w:ascii="Sackers Gothic Std" w:hAnsi="Sackers Gothic Std"/>
          <w:sz w:val="24"/>
        </w:rPr>
      </w:pPr>
      <w:r w:rsidRPr="004A5A0B">
        <w:rPr>
          <w:rFonts w:ascii="Sackers Gothic Std" w:hAnsi="Sackers Gothic Std"/>
          <w:sz w:val="24"/>
        </w:rPr>
        <w:t>fine food fast</w:t>
      </w:r>
      <w:r w:rsidRPr="004A5A0B">
        <w:rPr>
          <w:rFonts w:ascii="Sackers Gothic Std" w:hAnsi="Sackers Gothic Std"/>
          <w:sz w:val="24"/>
        </w:rPr>
        <w:tab/>
      </w:r>
    </w:p>
    <w:p w14:paraId="1DF93235" w14:textId="77777777" w:rsidR="00FF3813" w:rsidRPr="009544CF" w:rsidRDefault="00FF3813" w:rsidP="00FF3813">
      <w:pPr>
        <w:ind w:left="1440"/>
        <w:rPr>
          <w:rFonts w:ascii="Courier New" w:hAnsi="Courier New" w:cs="Courier New"/>
        </w:rPr>
      </w:pPr>
      <w:r w:rsidRPr="009544CF">
        <w:rPr>
          <w:rFonts w:ascii="Courier New" w:hAnsi="Courier New" w:cs="Courier New"/>
        </w:rPr>
        <w:t xml:space="preserve">We put the best product out as quickly as possible because we recognize that great dining experiences don’t require two hours. We understand that guests expect everything to move faster, even great food! </w:t>
      </w:r>
    </w:p>
    <w:p w14:paraId="7C07D099" w14:textId="77777777" w:rsidR="00FF3813" w:rsidRPr="004A5A0B" w:rsidRDefault="00FF3813" w:rsidP="00FF3813">
      <w:pPr>
        <w:ind w:left="1440"/>
        <w:rPr>
          <w:rFonts w:cs="Courier New"/>
        </w:rPr>
      </w:pPr>
    </w:p>
    <w:p w14:paraId="52DA8A5F" w14:textId="77777777" w:rsidR="00FF3813" w:rsidRPr="004A5A0B" w:rsidRDefault="00FF3813" w:rsidP="00FF3813">
      <w:pPr>
        <w:pStyle w:val="ListParagraph"/>
        <w:numPr>
          <w:ilvl w:val="0"/>
          <w:numId w:val="2"/>
        </w:numPr>
        <w:ind w:firstLine="360"/>
        <w:jc w:val="left"/>
        <w:rPr>
          <w:rFonts w:ascii="Sackers Gothic Std" w:hAnsi="Sackers Gothic Std"/>
          <w:sz w:val="24"/>
        </w:rPr>
      </w:pPr>
      <w:r w:rsidRPr="004A5A0B">
        <w:rPr>
          <w:rFonts w:ascii="Sackers Gothic Std" w:hAnsi="Sackers Gothic Std"/>
          <w:sz w:val="24"/>
        </w:rPr>
        <w:t xml:space="preserve">cook for your </w:t>
      </w:r>
      <w:proofErr w:type="gramStart"/>
      <w:r w:rsidRPr="004A5A0B">
        <w:rPr>
          <w:rFonts w:ascii="Sackers Gothic Std" w:hAnsi="Sackers Gothic Std"/>
          <w:sz w:val="24"/>
        </w:rPr>
        <w:t>mom</w:t>
      </w:r>
      <w:proofErr w:type="gramEnd"/>
      <w:r w:rsidRPr="004A5A0B">
        <w:rPr>
          <w:rFonts w:ascii="Sackers Gothic Std" w:hAnsi="Sackers Gothic Std"/>
          <w:sz w:val="24"/>
        </w:rPr>
        <w:tab/>
      </w:r>
    </w:p>
    <w:p w14:paraId="24FB440B" w14:textId="77777777" w:rsidR="00FF3813" w:rsidRPr="009544CF" w:rsidRDefault="00FF3813" w:rsidP="00FF3813">
      <w:pPr>
        <w:ind w:left="1440"/>
        <w:rPr>
          <w:rFonts w:ascii="Courier New" w:hAnsi="Courier New" w:cs="Courier New"/>
        </w:rPr>
      </w:pPr>
      <w:r w:rsidRPr="009544CF">
        <w:rPr>
          <w:rFonts w:ascii="Courier New" w:hAnsi="Courier New" w:cs="Courier New"/>
        </w:rPr>
        <w:t>We prepare and serve every dish and drink as if it’s for your mom and treat each guest like they’re family.</w:t>
      </w:r>
    </w:p>
    <w:p w14:paraId="566E1231" w14:textId="77777777" w:rsidR="00FF3813" w:rsidRPr="004A5A0B" w:rsidRDefault="00FF3813" w:rsidP="00FF3813">
      <w:pPr>
        <w:ind w:left="1440"/>
      </w:pPr>
    </w:p>
    <w:p w14:paraId="57BCC47B" w14:textId="77777777" w:rsidR="00FF3813" w:rsidRPr="004A5A0B" w:rsidRDefault="00FF3813" w:rsidP="00FF3813">
      <w:pPr>
        <w:pStyle w:val="ListParagraph"/>
        <w:numPr>
          <w:ilvl w:val="0"/>
          <w:numId w:val="2"/>
        </w:numPr>
        <w:ind w:firstLine="360"/>
        <w:jc w:val="left"/>
        <w:rPr>
          <w:rFonts w:ascii="Sackers Gothic Std" w:hAnsi="Sackers Gothic Std"/>
          <w:sz w:val="24"/>
        </w:rPr>
      </w:pPr>
      <w:r w:rsidRPr="004A5A0B">
        <w:rPr>
          <w:rFonts w:ascii="Sackers Gothic Std" w:hAnsi="Sackers Gothic Std"/>
          <w:sz w:val="24"/>
        </w:rPr>
        <w:t xml:space="preserve">know your </w:t>
      </w:r>
      <w:proofErr w:type="gramStart"/>
      <w:r w:rsidRPr="004A5A0B">
        <w:rPr>
          <w:rFonts w:ascii="Sackers Gothic Std" w:hAnsi="Sackers Gothic Std"/>
          <w:sz w:val="24"/>
        </w:rPr>
        <w:t>lettuce</w:t>
      </w:r>
      <w:proofErr w:type="gramEnd"/>
    </w:p>
    <w:p w14:paraId="7FCA84FC" w14:textId="77777777" w:rsidR="00FF3813" w:rsidRPr="009544CF" w:rsidRDefault="00FF3813" w:rsidP="00FF3813">
      <w:pPr>
        <w:ind w:left="1440"/>
        <w:rPr>
          <w:rFonts w:ascii="Courier New" w:hAnsi="Courier New" w:cs="Courier New"/>
        </w:rPr>
      </w:pPr>
      <w:r w:rsidRPr="009544CF">
        <w:rPr>
          <w:rFonts w:ascii="Courier New" w:hAnsi="Courier New" w:cs="Courier New"/>
        </w:rPr>
        <w:t xml:space="preserve">Everyone at Merriman’s knows every ingredient in every dish and where it came from. We have the farmers on the wall, and we know them by name!  Because we are professional servers, cooks, and beverage people, we continuously learn, grow, and expand our knowledge of food &amp; wine and share that knowledge with our guests.  </w:t>
      </w:r>
    </w:p>
    <w:p w14:paraId="175CC3BE" w14:textId="77777777" w:rsidR="00FF3813" w:rsidRPr="004A5A0B" w:rsidRDefault="00FF3813" w:rsidP="00FF3813">
      <w:pPr>
        <w:ind w:left="1440"/>
        <w:rPr>
          <w:rFonts w:cs="Courier New"/>
        </w:rPr>
      </w:pPr>
    </w:p>
    <w:p w14:paraId="5CCDFDCE" w14:textId="77777777" w:rsidR="00FF3813" w:rsidRPr="004A5A0B" w:rsidRDefault="00FF3813" w:rsidP="00FF3813">
      <w:pPr>
        <w:pStyle w:val="ListParagraph"/>
        <w:numPr>
          <w:ilvl w:val="0"/>
          <w:numId w:val="2"/>
        </w:numPr>
        <w:ind w:firstLine="360"/>
        <w:jc w:val="left"/>
        <w:rPr>
          <w:rFonts w:ascii="Sackers Gothic Std" w:hAnsi="Sackers Gothic Std"/>
          <w:sz w:val="24"/>
        </w:rPr>
      </w:pPr>
      <w:r w:rsidRPr="004A5A0B">
        <w:rPr>
          <w:rFonts w:ascii="Sackers Gothic Std" w:hAnsi="Sackers Gothic Std"/>
          <w:sz w:val="24"/>
        </w:rPr>
        <w:t xml:space="preserve">buy the best </w:t>
      </w:r>
      <w:proofErr w:type="gramStart"/>
      <w:r w:rsidRPr="004A5A0B">
        <w:rPr>
          <w:rFonts w:ascii="Sackers Gothic Std" w:hAnsi="Sackers Gothic Std"/>
          <w:sz w:val="24"/>
        </w:rPr>
        <w:t>olive</w:t>
      </w:r>
      <w:proofErr w:type="gramEnd"/>
    </w:p>
    <w:p w14:paraId="658EA100" w14:textId="77777777" w:rsidR="00FF3813" w:rsidRPr="009544CF" w:rsidRDefault="00FF3813" w:rsidP="00FF3813">
      <w:pPr>
        <w:ind w:left="1440"/>
        <w:rPr>
          <w:rFonts w:ascii="Courier New" w:hAnsi="Courier New" w:cs="Courier New"/>
        </w:rPr>
      </w:pPr>
      <w:r w:rsidRPr="009544CF">
        <w:rPr>
          <w:rFonts w:ascii="Courier New" w:hAnsi="Courier New" w:cs="Courier New"/>
        </w:rPr>
        <w:t>Local first, organic when possible, and always sustainable. We apply this down to the olives used in our martinis!</w:t>
      </w:r>
    </w:p>
    <w:p w14:paraId="2BC35CAF" w14:textId="77777777" w:rsidR="00FF3813" w:rsidRPr="004A5A0B" w:rsidRDefault="00FF3813" w:rsidP="00FF3813">
      <w:pPr>
        <w:ind w:left="1440"/>
        <w:rPr>
          <w:rFonts w:cs="Courier New"/>
        </w:rPr>
      </w:pPr>
    </w:p>
    <w:p w14:paraId="00C77DB2" w14:textId="77777777" w:rsidR="00FF3813" w:rsidRPr="004A5A0B" w:rsidRDefault="00FF3813" w:rsidP="00FF3813">
      <w:pPr>
        <w:pStyle w:val="ListParagraph"/>
        <w:numPr>
          <w:ilvl w:val="0"/>
          <w:numId w:val="2"/>
        </w:numPr>
        <w:ind w:left="1440"/>
        <w:jc w:val="left"/>
        <w:rPr>
          <w:rFonts w:cs="Courier New"/>
          <w:sz w:val="24"/>
        </w:rPr>
      </w:pPr>
      <w:r w:rsidRPr="004A5A0B">
        <w:rPr>
          <w:rFonts w:ascii="Sackers Gothic Std" w:hAnsi="Sackers Gothic Std" w:cs="Courier New"/>
          <w:sz w:val="24"/>
        </w:rPr>
        <w:t xml:space="preserve">respect </w:t>
      </w:r>
      <w:proofErr w:type="gramStart"/>
      <w:r w:rsidRPr="004A5A0B">
        <w:rPr>
          <w:rFonts w:ascii="Sackers Gothic Std" w:hAnsi="Sackers Gothic Std" w:cs="Courier New"/>
          <w:sz w:val="24"/>
        </w:rPr>
        <w:t>each other</w:t>
      </w:r>
      <w:proofErr w:type="gramEnd"/>
    </w:p>
    <w:p w14:paraId="002DBA29" w14:textId="77777777" w:rsidR="00FF3813" w:rsidRPr="004A5A0B" w:rsidRDefault="00FF3813" w:rsidP="00FF3813">
      <w:pPr>
        <w:pStyle w:val="ListParagraph"/>
        <w:ind w:left="1440"/>
        <w:jc w:val="left"/>
        <w:rPr>
          <w:rFonts w:eastAsia="Times New Roman" w:cs="Courier New"/>
          <w:sz w:val="24"/>
        </w:rPr>
      </w:pPr>
      <w:r w:rsidRPr="004A5A0B">
        <w:rPr>
          <w:rFonts w:eastAsia="Times New Roman" w:cs="Courier New"/>
          <w:color w:val="222222"/>
          <w:sz w:val="24"/>
          <w:shd w:val="clear" w:color="auto" w:fill="FFFFFF"/>
        </w:rPr>
        <w:t xml:space="preserve">We respect and care for everyone in the Merriman's </w:t>
      </w:r>
      <w:r>
        <w:rPr>
          <w:rFonts w:eastAsia="Times New Roman" w:cs="Courier New"/>
          <w:color w:val="222222"/>
          <w:sz w:val="24"/>
          <w:shd w:val="clear" w:color="auto" w:fill="FFFFFF"/>
        </w:rPr>
        <w:t>‘</w:t>
      </w:r>
      <w:proofErr w:type="spellStart"/>
      <w:r w:rsidRPr="004A5A0B">
        <w:rPr>
          <w:rFonts w:eastAsia="Times New Roman" w:cs="Courier New"/>
          <w:color w:val="222222"/>
          <w:sz w:val="24"/>
          <w:shd w:val="clear" w:color="auto" w:fill="FFFFFF"/>
        </w:rPr>
        <w:t>ohana</w:t>
      </w:r>
      <w:proofErr w:type="spellEnd"/>
      <w:r w:rsidRPr="004A5A0B">
        <w:rPr>
          <w:rFonts w:eastAsia="Times New Roman" w:cs="Courier New"/>
          <w:color w:val="222222"/>
          <w:sz w:val="24"/>
          <w:shd w:val="clear" w:color="auto" w:fill="FFFFFF"/>
        </w:rPr>
        <w:t>.  We treat our fellow workers as internal customers.  As we honor paying customers, so do we honor each other by striving to help and encourage one another.</w:t>
      </w:r>
    </w:p>
    <w:p w14:paraId="754B559D" w14:textId="77777777" w:rsidR="00FF3813" w:rsidRPr="004A5A0B" w:rsidRDefault="00FF3813" w:rsidP="00FF3813">
      <w:pPr>
        <w:ind w:left="1440"/>
        <w:rPr>
          <w:rFonts w:cs="Courier New"/>
        </w:rPr>
      </w:pPr>
    </w:p>
    <w:p w14:paraId="66205F81" w14:textId="77777777" w:rsidR="00FF3813" w:rsidRPr="004A5A0B" w:rsidRDefault="00FF3813" w:rsidP="00FF3813">
      <w:pPr>
        <w:pStyle w:val="ListParagraph"/>
        <w:numPr>
          <w:ilvl w:val="0"/>
          <w:numId w:val="2"/>
        </w:numPr>
        <w:ind w:left="1440"/>
        <w:jc w:val="left"/>
        <w:rPr>
          <w:rFonts w:cs="Courier New"/>
          <w:sz w:val="24"/>
        </w:rPr>
      </w:pPr>
      <w:r w:rsidRPr="004A5A0B">
        <w:rPr>
          <w:rFonts w:ascii="Sackers Gothic Std" w:hAnsi="Sackers Gothic Std" w:cs="Courier New"/>
          <w:sz w:val="24"/>
        </w:rPr>
        <w:t xml:space="preserve">have fun every </w:t>
      </w:r>
      <w:proofErr w:type="gramStart"/>
      <w:r w:rsidRPr="004A5A0B">
        <w:rPr>
          <w:rFonts w:ascii="Sackers Gothic Std" w:hAnsi="Sackers Gothic Std" w:cs="Courier New"/>
          <w:sz w:val="24"/>
        </w:rPr>
        <w:t>day</w:t>
      </w:r>
      <w:proofErr w:type="gramEnd"/>
    </w:p>
    <w:p w14:paraId="02FCC8C9" w14:textId="77777777" w:rsidR="00FF3813" w:rsidRPr="009544CF" w:rsidRDefault="00FF3813" w:rsidP="00FF3813">
      <w:pPr>
        <w:ind w:left="1440"/>
        <w:rPr>
          <w:rFonts w:ascii="Courier New" w:eastAsia="Times New Roman" w:hAnsi="Courier New" w:cs="Courier New"/>
        </w:rPr>
      </w:pPr>
      <w:r w:rsidRPr="009544CF">
        <w:rPr>
          <w:rFonts w:ascii="Courier New" w:eastAsia="Times New Roman" w:hAnsi="Courier New" w:cs="Courier New"/>
          <w:color w:val="222222"/>
          <w:shd w:val="clear" w:color="auto" w:fill="FFFFFF"/>
        </w:rPr>
        <w:t>We want people to enjoy each day, whether they are paying customers, or getting paid to be here.  Joy is contagious!</w:t>
      </w:r>
    </w:p>
    <w:p w14:paraId="36AF703B" w14:textId="77777777" w:rsidR="00FF3813" w:rsidRPr="004A5A0B" w:rsidRDefault="00FF3813" w:rsidP="00FF3813">
      <w:pPr>
        <w:rPr>
          <w:rFonts w:cs="Courier New"/>
        </w:rPr>
      </w:pPr>
    </w:p>
    <w:p w14:paraId="03715D88" w14:textId="77777777" w:rsidR="00FF3813" w:rsidRPr="009544CF" w:rsidRDefault="00FF3813" w:rsidP="00FF3813">
      <w:pPr>
        <w:rPr>
          <w:rFonts w:ascii="Courier New" w:hAnsi="Courier New" w:cs="Courier New"/>
        </w:rPr>
      </w:pPr>
      <w:r w:rsidRPr="009544CF">
        <w:rPr>
          <w:rFonts w:ascii="Courier New" w:hAnsi="Courier New" w:cs="Courier New"/>
        </w:rPr>
        <w:t xml:space="preserve">Embracing the Vital Few values is the key to your success at Merriman’s.  Please use every opportunity to deepen your knowledge of these seven elements, as we believe they are </w:t>
      </w:r>
      <w:r w:rsidRPr="009544CF">
        <w:rPr>
          <w:rFonts w:ascii="Courier New" w:hAnsi="Courier New" w:cs="Courier New"/>
        </w:rPr>
        <w:lastRenderedPageBreak/>
        <w:t>critical to providing the very best guest and employee experience.  Be sure to ask your managers and co-workers what the Vital Few means to them!</w:t>
      </w:r>
    </w:p>
    <w:p w14:paraId="2F1DE992" w14:textId="77777777" w:rsidR="00FF3813" w:rsidRPr="004A5A0B" w:rsidRDefault="00FF3813" w:rsidP="00FF3813">
      <w:pPr>
        <w:rPr>
          <w:rFonts w:cs="Courier New"/>
        </w:rPr>
      </w:pPr>
    </w:p>
    <w:p w14:paraId="2996649A" w14:textId="77777777" w:rsidR="00FF3813" w:rsidRPr="004A5A0B" w:rsidRDefault="00FF3813" w:rsidP="00FF3813">
      <w:pPr>
        <w:pStyle w:val="Heading2"/>
      </w:pPr>
      <w:bookmarkStart w:id="3" w:name="_Toc100678735"/>
      <w:proofErr w:type="spellStart"/>
      <w:r>
        <w:t>m</w:t>
      </w:r>
      <w:r w:rsidRPr="004A5A0B">
        <w:t>erriman’s</w:t>
      </w:r>
      <w:proofErr w:type="spellEnd"/>
      <w:r w:rsidRPr="004A5A0B">
        <w:t xml:space="preserve"> </w:t>
      </w:r>
      <w:r w:rsidRPr="0074724E">
        <w:t>culture</w:t>
      </w:r>
      <w:bookmarkEnd w:id="3"/>
    </w:p>
    <w:p w14:paraId="099E2444" w14:textId="77777777" w:rsidR="00FF3813" w:rsidRPr="009544CF" w:rsidRDefault="00FF3813" w:rsidP="00FF3813">
      <w:pPr>
        <w:shd w:val="clear" w:color="auto" w:fill="FFFFFF"/>
        <w:rPr>
          <w:rFonts w:ascii="Courier New" w:eastAsia="Times New Roman" w:hAnsi="Courier New" w:cs="Courier New"/>
          <w:color w:val="222222"/>
        </w:rPr>
      </w:pPr>
      <w:r w:rsidRPr="009544CF">
        <w:rPr>
          <w:rFonts w:ascii="Courier New" w:eastAsia="Times New Roman" w:hAnsi="Courier New" w:cs="Courier New"/>
          <w:color w:val="222222"/>
        </w:rPr>
        <w:t>Our culture is different than our vision. Culture is how we treat each other.  Our vision is to have the very best guest experience in the world. The way we accomplish this is through a culture of hard work and fun: </w:t>
      </w:r>
    </w:p>
    <w:p w14:paraId="12E200A6" w14:textId="77777777" w:rsidR="00FF3813" w:rsidRPr="004A5A0B" w:rsidRDefault="00FF3813" w:rsidP="00FF3813">
      <w:pPr>
        <w:shd w:val="clear" w:color="auto" w:fill="FFFFFF"/>
        <w:rPr>
          <w:rFonts w:eastAsia="Times New Roman" w:cs="Courier New"/>
          <w:color w:val="222222"/>
        </w:rPr>
      </w:pPr>
    </w:p>
    <w:p w14:paraId="033F9FC6" w14:textId="77777777" w:rsidR="00FF3813" w:rsidRPr="004A5A0B" w:rsidRDefault="00FF3813" w:rsidP="00FF3813">
      <w:pPr>
        <w:pStyle w:val="ListParagraph"/>
        <w:numPr>
          <w:ilvl w:val="0"/>
          <w:numId w:val="1"/>
        </w:numPr>
        <w:shd w:val="clear" w:color="auto" w:fill="FFFFFF"/>
        <w:jc w:val="left"/>
        <w:rPr>
          <w:rFonts w:eastAsia="Times New Roman" w:cs="Courier New"/>
          <w:color w:val="222222"/>
          <w:sz w:val="24"/>
        </w:rPr>
      </w:pPr>
      <w:r w:rsidRPr="004A5A0B">
        <w:rPr>
          <w:rFonts w:eastAsia="Times New Roman" w:cs="Courier New"/>
          <w:color w:val="222222"/>
          <w:sz w:val="24"/>
        </w:rPr>
        <w:t>We are professional and continuously work to improve our skills.  </w:t>
      </w:r>
    </w:p>
    <w:p w14:paraId="3AE11CA3" w14:textId="77777777" w:rsidR="00FF3813" w:rsidRPr="004A5A0B" w:rsidRDefault="00FF3813" w:rsidP="00FF3813">
      <w:pPr>
        <w:shd w:val="clear" w:color="auto" w:fill="FFFFFF"/>
        <w:rPr>
          <w:rFonts w:eastAsia="Times New Roman" w:cs="Courier New"/>
          <w:color w:val="222222"/>
        </w:rPr>
      </w:pPr>
    </w:p>
    <w:p w14:paraId="69146B69" w14:textId="77777777" w:rsidR="00FF3813" w:rsidRPr="004A5A0B" w:rsidRDefault="00FF3813" w:rsidP="00FF3813">
      <w:pPr>
        <w:pStyle w:val="ListParagraph"/>
        <w:numPr>
          <w:ilvl w:val="0"/>
          <w:numId w:val="1"/>
        </w:numPr>
        <w:shd w:val="clear" w:color="auto" w:fill="FFFFFF"/>
        <w:jc w:val="left"/>
        <w:rPr>
          <w:rFonts w:eastAsia="Times New Roman" w:cs="Courier New"/>
          <w:color w:val="222222"/>
          <w:sz w:val="24"/>
        </w:rPr>
      </w:pPr>
      <w:r w:rsidRPr="004A5A0B">
        <w:rPr>
          <w:rFonts w:eastAsia="Times New Roman" w:cs="Courier New"/>
          <w:color w:val="222222"/>
          <w:sz w:val="24"/>
        </w:rPr>
        <w:t>We have honest and open communications that show empathy and understanding for our coworkers.    </w:t>
      </w:r>
    </w:p>
    <w:p w14:paraId="4F6995F4" w14:textId="77777777" w:rsidR="00FF3813" w:rsidRPr="004A5A0B" w:rsidRDefault="00FF3813" w:rsidP="00FF3813">
      <w:pPr>
        <w:shd w:val="clear" w:color="auto" w:fill="FFFFFF"/>
        <w:rPr>
          <w:rFonts w:eastAsia="Times New Roman" w:cs="Courier New"/>
          <w:color w:val="222222"/>
        </w:rPr>
      </w:pPr>
    </w:p>
    <w:p w14:paraId="20AA8051" w14:textId="77777777" w:rsidR="00FF3813" w:rsidRPr="004A5A0B" w:rsidRDefault="00FF3813" w:rsidP="00FF3813">
      <w:pPr>
        <w:pStyle w:val="ListParagraph"/>
        <w:numPr>
          <w:ilvl w:val="0"/>
          <w:numId w:val="1"/>
        </w:numPr>
        <w:shd w:val="clear" w:color="auto" w:fill="FFFFFF"/>
        <w:jc w:val="left"/>
        <w:rPr>
          <w:rFonts w:eastAsia="Times New Roman" w:cs="Courier New"/>
          <w:color w:val="222222"/>
          <w:sz w:val="24"/>
        </w:rPr>
      </w:pPr>
      <w:r w:rsidRPr="004A5A0B">
        <w:rPr>
          <w:rFonts w:eastAsia="Times New Roman" w:cs="Courier New"/>
          <w:color w:val="222222"/>
          <w:sz w:val="24"/>
        </w:rPr>
        <w:t>We respect each other and encourage everyone to contribute. </w:t>
      </w:r>
    </w:p>
    <w:p w14:paraId="480972A0" w14:textId="77777777" w:rsidR="00FF3813" w:rsidRPr="004A5A0B" w:rsidRDefault="00FF3813" w:rsidP="00FF3813">
      <w:pPr>
        <w:shd w:val="clear" w:color="auto" w:fill="FFFFFF"/>
        <w:rPr>
          <w:rFonts w:eastAsia="Times New Roman" w:cs="Courier New"/>
          <w:color w:val="222222"/>
        </w:rPr>
      </w:pPr>
    </w:p>
    <w:p w14:paraId="2D7F3DBE" w14:textId="77777777" w:rsidR="00FF3813" w:rsidRPr="004A5A0B" w:rsidRDefault="00FF3813" w:rsidP="00FF3813">
      <w:pPr>
        <w:pStyle w:val="ListParagraph"/>
        <w:numPr>
          <w:ilvl w:val="0"/>
          <w:numId w:val="1"/>
        </w:numPr>
        <w:shd w:val="clear" w:color="auto" w:fill="FFFFFF"/>
        <w:jc w:val="left"/>
        <w:rPr>
          <w:rFonts w:eastAsia="Times New Roman" w:cs="Courier New"/>
          <w:color w:val="222222"/>
          <w:sz w:val="24"/>
        </w:rPr>
      </w:pPr>
      <w:r w:rsidRPr="004A5A0B">
        <w:rPr>
          <w:rFonts w:eastAsia="Times New Roman" w:cs="Courier New"/>
          <w:color w:val="222222"/>
          <w:sz w:val="24"/>
        </w:rPr>
        <w:t xml:space="preserve">When someone violates our Vital Few values, we question them and have an empathetic conversation. </w:t>
      </w:r>
    </w:p>
    <w:p w14:paraId="05705ECB" w14:textId="77777777" w:rsidR="00FF3813" w:rsidRPr="004A5A0B" w:rsidRDefault="00FF3813" w:rsidP="00FF3813">
      <w:pPr>
        <w:shd w:val="clear" w:color="auto" w:fill="FFFFFF"/>
        <w:rPr>
          <w:rFonts w:eastAsia="Times New Roman" w:cs="Courier New"/>
          <w:color w:val="222222"/>
        </w:rPr>
      </w:pPr>
    </w:p>
    <w:p w14:paraId="42F15123" w14:textId="77777777" w:rsidR="00FF3813" w:rsidRPr="004A5A0B" w:rsidRDefault="00FF3813" w:rsidP="00FF3813">
      <w:pPr>
        <w:pStyle w:val="ListParagraph"/>
        <w:numPr>
          <w:ilvl w:val="0"/>
          <w:numId w:val="1"/>
        </w:numPr>
        <w:shd w:val="clear" w:color="auto" w:fill="FFFFFF"/>
        <w:jc w:val="left"/>
        <w:rPr>
          <w:rFonts w:eastAsia="Times New Roman" w:cs="Courier New"/>
          <w:color w:val="222222"/>
          <w:sz w:val="24"/>
        </w:rPr>
      </w:pPr>
      <w:r w:rsidRPr="004A5A0B">
        <w:rPr>
          <w:rFonts w:eastAsia="Times New Roman" w:cs="Courier New"/>
          <w:color w:val="222222"/>
          <w:sz w:val="24"/>
        </w:rPr>
        <w:t>We treat people the way THEY want to be treated.</w:t>
      </w:r>
    </w:p>
    <w:p w14:paraId="3EC278D1" w14:textId="77777777" w:rsidR="00FF3813" w:rsidRPr="004A5A0B" w:rsidRDefault="00FF3813" w:rsidP="00FF3813">
      <w:pPr>
        <w:shd w:val="clear" w:color="auto" w:fill="FFFFFF"/>
        <w:rPr>
          <w:rFonts w:eastAsia="Times New Roman" w:cs="Courier New"/>
          <w:color w:val="222222"/>
        </w:rPr>
      </w:pPr>
    </w:p>
    <w:p w14:paraId="45A1C03E" w14:textId="77777777" w:rsidR="00FF3813" w:rsidRPr="004A5A0B" w:rsidRDefault="00FF3813" w:rsidP="00FF3813">
      <w:pPr>
        <w:pStyle w:val="Heading2"/>
        <w:rPr>
          <w:rFonts w:eastAsia="Times New Roman"/>
        </w:rPr>
      </w:pPr>
      <w:bookmarkStart w:id="4" w:name="_Toc100678736"/>
      <w:r w:rsidRPr="0074724E">
        <w:rPr>
          <w:rStyle w:val="Heading2Char"/>
        </w:rPr>
        <w:t>cultural</w:t>
      </w:r>
      <w:r w:rsidRPr="004A5A0B">
        <w:rPr>
          <w:rFonts w:eastAsia="Times New Roman"/>
        </w:rPr>
        <w:t xml:space="preserve"> felonies</w:t>
      </w:r>
      <w:bookmarkEnd w:id="4"/>
    </w:p>
    <w:p w14:paraId="6958EDF3" w14:textId="77777777" w:rsidR="00FF3813" w:rsidRPr="009544CF" w:rsidRDefault="00FF3813" w:rsidP="00FF3813">
      <w:pPr>
        <w:rPr>
          <w:rFonts w:ascii="Courier New" w:hAnsi="Courier New" w:cs="Courier New"/>
        </w:rPr>
      </w:pPr>
      <w:r w:rsidRPr="009544CF">
        <w:rPr>
          <w:rFonts w:ascii="Courier New" w:hAnsi="Courier New" w:cs="Courier New"/>
        </w:rPr>
        <w:t>These violate our Vital Few values.</w:t>
      </w:r>
    </w:p>
    <w:p w14:paraId="13AD84E8" w14:textId="77777777" w:rsidR="00FF3813" w:rsidRPr="009544CF" w:rsidRDefault="00FF3813" w:rsidP="00FF3813">
      <w:pPr>
        <w:numPr>
          <w:ilvl w:val="0"/>
          <w:numId w:val="3"/>
        </w:numPr>
        <w:shd w:val="clear" w:color="auto" w:fill="FFFFFF"/>
        <w:spacing w:before="100" w:beforeAutospacing="1" w:after="100" w:afterAutospacing="1"/>
        <w:ind w:left="1080" w:hanging="315"/>
        <w:rPr>
          <w:rFonts w:ascii="Courier New" w:eastAsia="Times New Roman" w:hAnsi="Courier New" w:cs="Courier New"/>
          <w:color w:val="222222"/>
        </w:rPr>
      </w:pPr>
      <w:r w:rsidRPr="009544CF">
        <w:rPr>
          <w:rFonts w:ascii="Courier New" w:eastAsia="Times New Roman" w:hAnsi="Courier New" w:cs="Courier New"/>
          <w:color w:val="222222"/>
        </w:rPr>
        <w:t>Frequent complaining – if something should be changed, make constructive suggestions.</w:t>
      </w:r>
    </w:p>
    <w:p w14:paraId="02D074E7" w14:textId="77777777" w:rsidR="00FF3813" w:rsidRPr="009544CF" w:rsidRDefault="00FF3813" w:rsidP="00FF3813">
      <w:pPr>
        <w:numPr>
          <w:ilvl w:val="0"/>
          <w:numId w:val="3"/>
        </w:numPr>
        <w:shd w:val="clear" w:color="auto" w:fill="FFFFFF"/>
        <w:spacing w:before="100" w:beforeAutospacing="1" w:after="100" w:afterAutospacing="1"/>
        <w:ind w:left="1080" w:hanging="315"/>
        <w:rPr>
          <w:rFonts w:ascii="Courier New" w:eastAsia="Times New Roman" w:hAnsi="Courier New" w:cs="Courier New"/>
          <w:color w:val="222222"/>
        </w:rPr>
      </w:pPr>
      <w:r w:rsidRPr="009544CF">
        <w:rPr>
          <w:rFonts w:ascii="Courier New" w:eastAsia="Times New Roman" w:hAnsi="Courier New" w:cs="Courier New"/>
          <w:color w:val="222222"/>
        </w:rPr>
        <w:t>Negativity – be positive.</w:t>
      </w:r>
    </w:p>
    <w:p w14:paraId="12217360" w14:textId="77777777" w:rsidR="00FF3813" w:rsidRPr="009544CF" w:rsidRDefault="00FF3813" w:rsidP="00FF3813">
      <w:pPr>
        <w:numPr>
          <w:ilvl w:val="0"/>
          <w:numId w:val="3"/>
        </w:numPr>
        <w:shd w:val="clear" w:color="auto" w:fill="FFFFFF"/>
        <w:spacing w:before="100" w:beforeAutospacing="1" w:after="100" w:afterAutospacing="1"/>
        <w:ind w:left="1080" w:hanging="315"/>
        <w:rPr>
          <w:rFonts w:ascii="Courier New" w:eastAsia="Times New Roman" w:hAnsi="Courier New" w:cs="Courier New"/>
          <w:color w:val="222222"/>
        </w:rPr>
      </w:pPr>
      <w:r w:rsidRPr="009544CF">
        <w:rPr>
          <w:rFonts w:ascii="Courier New" w:eastAsia="Times New Roman" w:hAnsi="Courier New" w:cs="Courier New"/>
          <w:color w:val="222222"/>
        </w:rPr>
        <w:t>Undercutting fellow employees instead of supporting them.</w:t>
      </w:r>
    </w:p>
    <w:p w14:paraId="2853D8DC" w14:textId="77777777" w:rsidR="00FF3813" w:rsidRPr="009544CF" w:rsidRDefault="00FF3813" w:rsidP="00FF3813">
      <w:pPr>
        <w:numPr>
          <w:ilvl w:val="0"/>
          <w:numId w:val="3"/>
        </w:numPr>
        <w:shd w:val="clear" w:color="auto" w:fill="FFFFFF"/>
        <w:spacing w:before="100" w:beforeAutospacing="1" w:after="100" w:afterAutospacing="1"/>
        <w:ind w:left="1080" w:hanging="315"/>
        <w:rPr>
          <w:rFonts w:ascii="Courier New" w:eastAsia="Times New Roman" w:hAnsi="Courier New" w:cs="Courier New"/>
          <w:color w:val="222222"/>
        </w:rPr>
      </w:pPr>
      <w:r w:rsidRPr="009544CF">
        <w:rPr>
          <w:rFonts w:ascii="Courier New" w:eastAsia="Times New Roman" w:hAnsi="Courier New" w:cs="Courier New"/>
          <w:color w:val="222222"/>
        </w:rPr>
        <w:t>Belittling ideas presented by team members rather than keeping an open mind.</w:t>
      </w:r>
    </w:p>
    <w:p w14:paraId="33B33621" w14:textId="77777777" w:rsidR="00FF3813" w:rsidRPr="009544CF" w:rsidRDefault="00FF3813" w:rsidP="00FF3813">
      <w:pPr>
        <w:numPr>
          <w:ilvl w:val="0"/>
          <w:numId w:val="3"/>
        </w:numPr>
        <w:shd w:val="clear" w:color="auto" w:fill="FFFFFF"/>
        <w:spacing w:before="100" w:beforeAutospacing="1" w:after="100" w:afterAutospacing="1"/>
        <w:ind w:left="1080" w:hanging="315"/>
        <w:rPr>
          <w:rFonts w:ascii="Courier New" w:eastAsia="Times New Roman" w:hAnsi="Courier New" w:cs="Courier New"/>
          <w:color w:val="222222"/>
        </w:rPr>
      </w:pPr>
      <w:r w:rsidRPr="009544CF">
        <w:rPr>
          <w:rFonts w:ascii="Courier New" w:eastAsia="Times New Roman" w:hAnsi="Courier New" w:cs="Courier New"/>
          <w:color w:val="222222"/>
        </w:rPr>
        <w:t>Gossiping.</w:t>
      </w:r>
    </w:p>
    <w:p w14:paraId="7D307164" w14:textId="77777777" w:rsidR="00FF3813" w:rsidRPr="009544CF" w:rsidRDefault="00FF3813" w:rsidP="00FF3813">
      <w:pPr>
        <w:numPr>
          <w:ilvl w:val="0"/>
          <w:numId w:val="3"/>
        </w:numPr>
        <w:shd w:val="clear" w:color="auto" w:fill="FFFFFF"/>
        <w:spacing w:before="100" w:beforeAutospacing="1" w:after="100" w:afterAutospacing="1"/>
        <w:ind w:left="1080" w:hanging="315"/>
        <w:rPr>
          <w:rFonts w:ascii="Courier New" w:eastAsia="Times New Roman" w:hAnsi="Courier New" w:cs="Courier New"/>
          <w:color w:val="222222"/>
        </w:rPr>
      </w:pPr>
      <w:r w:rsidRPr="009544CF">
        <w:rPr>
          <w:rFonts w:ascii="Courier New" w:eastAsia="Times New Roman" w:hAnsi="Courier New" w:cs="Courier New"/>
          <w:color w:val="222222"/>
        </w:rPr>
        <w:t>Being a hippopotamus (appearing fine on the surface but kicking up a storm under water)</w:t>
      </w:r>
    </w:p>
    <w:p w14:paraId="467B0EA0" w14:textId="77777777" w:rsidR="00FF3813" w:rsidRPr="009544CF" w:rsidRDefault="00FF3813" w:rsidP="00FF3813">
      <w:pPr>
        <w:numPr>
          <w:ilvl w:val="0"/>
          <w:numId w:val="3"/>
        </w:numPr>
        <w:shd w:val="clear" w:color="auto" w:fill="FFFFFF"/>
        <w:spacing w:before="100" w:beforeAutospacing="1" w:after="100" w:afterAutospacing="1"/>
        <w:ind w:left="1080" w:hanging="315"/>
        <w:rPr>
          <w:rFonts w:ascii="Courier New" w:eastAsia="Times New Roman" w:hAnsi="Courier New" w:cs="Courier New"/>
          <w:color w:val="222222"/>
        </w:rPr>
      </w:pPr>
      <w:r w:rsidRPr="009544CF">
        <w:rPr>
          <w:rFonts w:ascii="Courier New" w:eastAsia="Times New Roman" w:hAnsi="Courier New" w:cs="Courier New"/>
          <w:color w:val="222222"/>
        </w:rPr>
        <w:t>Being inflexible instead of adaptable.</w:t>
      </w:r>
    </w:p>
    <w:p w14:paraId="6EAB75E8" w14:textId="77777777" w:rsidR="00FF3813" w:rsidRPr="004A5A0B" w:rsidRDefault="00FF3813" w:rsidP="00FF3813">
      <w:pPr>
        <w:pStyle w:val="Heading2"/>
      </w:pPr>
      <w:bookmarkStart w:id="5" w:name="_Toc100678775"/>
      <w:r w:rsidRPr="004A5A0B">
        <w:t>appearance/work attire</w:t>
      </w:r>
      <w:bookmarkEnd w:id="5"/>
    </w:p>
    <w:p w14:paraId="42D7274A" w14:textId="77777777" w:rsidR="00FF3813" w:rsidRPr="009544CF" w:rsidRDefault="00FF3813" w:rsidP="00FF3813">
      <w:pPr>
        <w:rPr>
          <w:rFonts w:ascii="Courier New" w:hAnsi="Courier New" w:cs="Courier New"/>
          <w:color w:val="222222"/>
          <w:shd w:val="clear" w:color="auto" w:fill="FFFFFF"/>
        </w:rPr>
      </w:pPr>
      <w:r w:rsidRPr="009544CF">
        <w:rPr>
          <w:rFonts w:ascii="Courier New" w:hAnsi="Courier New" w:cs="Courier New"/>
          <w:color w:val="222222"/>
          <w:shd w:val="clear" w:color="auto" w:fill="FFFFFF"/>
        </w:rPr>
        <w:t xml:space="preserve">We maintain high standards of service and facilities. Similarly, you must be neat and professionally </w:t>
      </w:r>
      <w:proofErr w:type="gramStart"/>
      <w:r w:rsidRPr="009544CF">
        <w:rPr>
          <w:rFonts w:ascii="Courier New" w:hAnsi="Courier New" w:cs="Courier New"/>
          <w:color w:val="222222"/>
          <w:shd w:val="clear" w:color="auto" w:fill="FFFFFF"/>
        </w:rPr>
        <w:t>groomed at all times</w:t>
      </w:r>
      <w:proofErr w:type="gramEnd"/>
      <w:r w:rsidRPr="009544CF">
        <w:rPr>
          <w:rFonts w:ascii="Courier New" w:hAnsi="Courier New" w:cs="Courier New"/>
          <w:color w:val="222222"/>
          <w:shd w:val="clear" w:color="auto" w:fill="FFFFFF"/>
        </w:rPr>
        <w:t xml:space="preserve">. You should take care of your uniform and take pride in wearing it. Uniforms should always be neat, pressed, and fitted properly. Regarding nail color, hair color, jewelry, etc., it must be </w:t>
      </w:r>
      <w:r w:rsidRPr="009544CF">
        <w:rPr>
          <w:rFonts w:ascii="Courier New" w:hAnsi="Courier New" w:cs="Courier New"/>
          <w:color w:val="222222"/>
          <w:shd w:val="clear" w:color="auto" w:fill="FFFFFF"/>
        </w:rPr>
        <w:lastRenderedPageBreak/>
        <w:t>tasteful and not distracting or excessive. Management has complete discretion in enforcing these standards.</w:t>
      </w:r>
    </w:p>
    <w:p w14:paraId="530B0BD6" w14:textId="77777777" w:rsidR="00FF3813" w:rsidRPr="009544CF" w:rsidRDefault="00FF3813" w:rsidP="00FF3813">
      <w:pPr>
        <w:rPr>
          <w:rFonts w:ascii="Courier New" w:hAnsi="Courier New" w:cs="Courier New"/>
        </w:rPr>
      </w:pPr>
    </w:p>
    <w:p w14:paraId="69D1F54B" w14:textId="77777777" w:rsidR="00FF3813" w:rsidRPr="009544CF" w:rsidRDefault="00FF3813" w:rsidP="00FF3813">
      <w:pPr>
        <w:rPr>
          <w:rFonts w:ascii="Courier New" w:hAnsi="Courier New" w:cs="Courier New"/>
        </w:rPr>
      </w:pPr>
      <w:r w:rsidRPr="009544CF">
        <w:rPr>
          <w:rFonts w:ascii="Courier New" w:hAnsi="Courier New" w:cs="Courier New"/>
        </w:rPr>
        <w:t>At all times:</w:t>
      </w:r>
    </w:p>
    <w:p w14:paraId="36BC354F" w14:textId="77777777" w:rsidR="00FF3813" w:rsidRPr="009544CF" w:rsidRDefault="00FF3813" w:rsidP="00FF3813">
      <w:pPr>
        <w:numPr>
          <w:ilvl w:val="0"/>
          <w:numId w:val="5"/>
        </w:numPr>
        <w:tabs>
          <w:tab w:val="left" w:pos="792"/>
        </w:tabs>
        <w:kinsoku w:val="0"/>
        <w:spacing w:before="180"/>
        <w:ind w:left="1080"/>
        <w:rPr>
          <w:rFonts w:ascii="Courier New" w:hAnsi="Courier New" w:cs="Courier New"/>
        </w:rPr>
      </w:pPr>
      <w:r w:rsidRPr="009544CF">
        <w:rPr>
          <w:rFonts w:ascii="Courier New" w:eastAsiaTheme="minorEastAsia" w:hAnsi="Courier New" w:cs="Courier New"/>
        </w:rPr>
        <w:t>Wear approved, closed-toe, non-slip shoes in like-new condition.</w:t>
      </w:r>
    </w:p>
    <w:p w14:paraId="6D55E339"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 xml:space="preserve">Maintain personal hygiene and cleanliness. </w:t>
      </w:r>
    </w:p>
    <w:p w14:paraId="12FB0582"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Wear deodorant.</w:t>
      </w:r>
    </w:p>
    <w:p w14:paraId="430F132F"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 xml:space="preserve">Limit cologne, perfume, essential </w:t>
      </w:r>
      <w:proofErr w:type="gramStart"/>
      <w:r w:rsidRPr="009544CF">
        <w:rPr>
          <w:rFonts w:ascii="Courier New" w:eastAsiaTheme="minorEastAsia" w:hAnsi="Courier New" w:cs="Courier New"/>
        </w:rPr>
        <w:t>oils</w:t>
      </w:r>
      <w:proofErr w:type="gramEnd"/>
      <w:r w:rsidRPr="009544CF">
        <w:rPr>
          <w:rFonts w:ascii="Courier New" w:eastAsiaTheme="minorEastAsia" w:hAnsi="Courier New" w:cs="Courier New"/>
        </w:rPr>
        <w:t xml:space="preserve"> and other fragrances so they cannot be smelled by guests</w:t>
      </w:r>
      <w:r w:rsidRPr="009544CF">
        <w:rPr>
          <w:rFonts w:ascii="Courier New" w:hAnsi="Courier New" w:cs="Courier New"/>
        </w:rPr>
        <w:t>.</w:t>
      </w:r>
    </w:p>
    <w:p w14:paraId="345FCC70"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Keep fingernails clean.</w:t>
      </w:r>
    </w:p>
    <w:p w14:paraId="5A32C0C6"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 xml:space="preserve">Neatly trim mustaches, goatees, </w:t>
      </w:r>
      <w:proofErr w:type="gramStart"/>
      <w:r w:rsidRPr="009544CF">
        <w:rPr>
          <w:rFonts w:ascii="Courier New" w:eastAsiaTheme="minorEastAsia" w:hAnsi="Courier New" w:cs="Courier New"/>
        </w:rPr>
        <w:t>beards</w:t>
      </w:r>
      <w:proofErr w:type="gramEnd"/>
      <w:r w:rsidRPr="009544CF">
        <w:rPr>
          <w:rFonts w:ascii="Courier New" w:eastAsiaTheme="minorEastAsia" w:hAnsi="Courier New" w:cs="Courier New"/>
        </w:rPr>
        <w:t xml:space="preserve"> and sideburns. </w:t>
      </w:r>
    </w:p>
    <w:p w14:paraId="681A4ED5"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 xml:space="preserve">Restrain hair and keep it clean. </w:t>
      </w:r>
    </w:p>
    <w:p w14:paraId="544F3897"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 xml:space="preserve">Wear jewelry that is tasteful, not </w:t>
      </w:r>
      <w:proofErr w:type="gramStart"/>
      <w:r w:rsidRPr="009544CF">
        <w:rPr>
          <w:rFonts w:ascii="Courier New" w:eastAsiaTheme="minorEastAsia" w:hAnsi="Courier New" w:cs="Courier New"/>
        </w:rPr>
        <w:t>distracting</w:t>
      </w:r>
      <w:proofErr w:type="gramEnd"/>
      <w:r w:rsidRPr="009544CF">
        <w:rPr>
          <w:rFonts w:ascii="Courier New" w:eastAsiaTheme="minorEastAsia" w:hAnsi="Courier New" w:cs="Courier New"/>
        </w:rPr>
        <w:t xml:space="preserve"> or excessive. </w:t>
      </w:r>
    </w:p>
    <w:p w14:paraId="7E3AD251"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 xml:space="preserve">Dresses, </w:t>
      </w:r>
      <w:proofErr w:type="gramStart"/>
      <w:r w:rsidRPr="009544CF">
        <w:rPr>
          <w:rFonts w:ascii="Courier New" w:eastAsiaTheme="minorEastAsia" w:hAnsi="Courier New" w:cs="Courier New"/>
        </w:rPr>
        <w:t>shorts</w:t>
      </w:r>
      <w:proofErr w:type="gramEnd"/>
      <w:r w:rsidRPr="009544CF">
        <w:rPr>
          <w:rFonts w:ascii="Courier New" w:eastAsiaTheme="minorEastAsia" w:hAnsi="Courier New" w:cs="Courier New"/>
        </w:rPr>
        <w:t xml:space="preserve"> and skirts may be no higher than 3 inches above the knee.</w:t>
      </w:r>
    </w:p>
    <w:p w14:paraId="31A368FC" w14:textId="77777777" w:rsidR="00FF3813" w:rsidRPr="009544CF" w:rsidRDefault="00FF3813" w:rsidP="00FF3813">
      <w:pPr>
        <w:numPr>
          <w:ilvl w:val="0"/>
          <w:numId w:val="5"/>
        </w:numPr>
        <w:tabs>
          <w:tab w:val="left" w:pos="792"/>
        </w:tabs>
        <w:kinsoku w:val="0"/>
        <w:spacing w:before="60"/>
        <w:ind w:left="1080"/>
        <w:rPr>
          <w:rFonts w:ascii="Courier New" w:hAnsi="Courier New" w:cs="Courier New"/>
        </w:rPr>
      </w:pPr>
      <w:r w:rsidRPr="009544CF">
        <w:rPr>
          <w:rFonts w:ascii="Courier New" w:eastAsiaTheme="minorEastAsia" w:hAnsi="Courier New" w:cs="Courier New"/>
        </w:rPr>
        <w:t>Wear undergarments.</w:t>
      </w:r>
    </w:p>
    <w:p w14:paraId="73AF7525" w14:textId="77777777" w:rsidR="00000674" w:rsidRDefault="00000674" w:rsidP="00FF3813"/>
    <w:p w14:paraId="583B039F" w14:textId="77777777" w:rsidR="00000674" w:rsidRDefault="00000674" w:rsidP="00FF3813"/>
    <w:p w14:paraId="1C7A9B59" w14:textId="77777777" w:rsidR="00000674" w:rsidRPr="004A5A0B" w:rsidRDefault="00000674" w:rsidP="00000674">
      <w:pPr>
        <w:pStyle w:val="Heading2"/>
      </w:pPr>
      <w:r w:rsidRPr="0074724E">
        <w:t>attendance</w:t>
      </w:r>
    </w:p>
    <w:p w14:paraId="26A65789" w14:textId="77777777" w:rsidR="00000674" w:rsidRPr="009544CF" w:rsidRDefault="00000674" w:rsidP="00000674">
      <w:pPr>
        <w:rPr>
          <w:rFonts w:ascii="Courier New" w:hAnsi="Courier New" w:cs="Courier New"/>
        </w:rPr>
      </w:pPr>
      <w:r w:rsidRPr="009544CF">
        <w:rPr>
          <w:rFonts w:ascii="Courier New" w:hAnsi="Courier New" w:cs="Courier New"/>
        </w:rPr>
        <w:t>Your success as an employee depends upon you being ready to work at the beginning of your shift. Your attendance record may be a significant factor in evaluations for raises and promotions.</w:t>
      </w:r>
    </w:p>
    <w:p w14:paraId="5678F112" w14:textId="77777777" w:rsidR="00000674" w:rsidRPr="009544CF" w:rsidRDefault="00000674" w:rsidP="00000674">
      <w:pPr>
        <w:spacing w:before="180"/>
        <w:rPr>
          <w:rFonts w:ascii="Courier New" w:eastAsia="Times New Roman" w:hAnsi="Courier New" w:cs="Courier New"/>
        </w:rPr>
      </w:pPr>
      <w:r w:rsidRPr="009544CF">
        <w:rPr>
          <w:rFonts w:ascii="Courier New" w:eastAsia="Times New Roman" w:hAnsi="Courier New" w:cs="Courier New"/>
          <w:color w:val="222222"/>
          <w:shd w:val="clear" w:color="auto" w:fill="FFFFFF"/>
        </w:rPr>
        <w:t>If you know you will be unable to come to work, you must notify your supervisor at least four (4) hours before your scheduled start time.</w:t>
      </w:r>
      <w:r w:rsidRPr="009544CF">
        <w:rPr>
          <w:rFonts w:ascii="Courier New" w:eastAsia="Times New Roman" w:hAnsi="Courier New" w:cs="Courier New"/>
          <w:color w:val="222222"/>
        </w:rPr>
        <w:t xml:space="preserve"> Do not leave a message with fellow employees or via text message. You must call the restaurant and leave a voicemail as well as send a Hot Schedules message to all managers. Your call-in is not considered received until a manager confirms receipt with you directly. </w:t>
      </w:r>
    </w:p>
    <w:p w14:paraId="78C51242" w14:textId="77777777" w:rsidR="00000674" w:rsidRPr="009544CF" w:rsidRDefault="00000674" w:rsidP="00000674">
      <w:pPr>
        <w:spacing w:before="180"/>
        <w:rPr>
          <w:rFonts w:ascii="Courier New" w:eastAsia="Times New Roman" w:hAnsi="Courier New" w:cs="Courier New"/>
        </w:rPr>
      </w:pPr>
      <w:r w:rsidRPr="009544CF">
        <w:rPr>
          <w:rFonts w:ascii="Courier New" w:eastAsia="Times New Roman" w:hAnsi="Courier New" w:cs="Courier New"/>
          <w:color w:val="222222"/>
          <w:shd w:val="clear" w:color="auto" w:fill="FFFFFF"/>
        </w:rPr>
        <w:t>Being absent more than three times in a 60-day period can lead to discipline, up to and including immediate termination.</w:t>
      </w:r>
    </w:p>
    <w:p w14:paraId="3B5A5C32" w14:textId="77777777" w:rsidR="00000674" w:rsidRPr="009544CF" w:rsidRDefault="00000674" w:rsidP="00000674">
      <w:pPr>
        <w:spacing w:before="180"/>
        <w:rPr>
          <w:rFonts w:ascii="Courier New" w:eastAsia="Times New Roman" w:hAnsi="Courier New" w:cs="Courier New"/>
          <w:b/>
          <w:bCs/>
          <w:color w:val="222222"/>
          <w:shd w:val="clear" w:color="auto" w:fill="FFFFFF"/>
        </w:rPr>
      </w:pPr>
      <w:r w:rsidRPr="009544CF">
        <w:rPr>
          <w:rFonts w:ascii="Courier New" w:eastAsia="Times New Roman" w:hAnsi="Courier New" w:cs="Courier New"/>
          <w:color w:val="222222"/>
          <w:shd w:val="clear" w:color="auto" w:fill="FFFFFF"/>
        </w:rPr>
        <w:t xml:space="preserve">If you are unable to give advance notice due to an emergency, you must contact your supervisor as soon as you are able. If you are unable to contact us yourself due to a serious medical emergency, please have your medical care provider contact your supervisor on your behalf. And, as soon as you are able, you must personally contact your supervisor. </w:t>
      </w:r>
      <w:r w:rsidRPr="009544CF">
        <w:rPr>
          <w:rFonts w:ascii="Courier New" w:eastAsia="Times New Roman" w:hAnsi="Courier New" w:cs="Courier New"/>
          <w:b/>
          <w:bCs/>
          <w:color w:val="222222"/>
          <w:shd w:val="clear" w:color="auto" w:fill="FFFFFF"/>
        </w:rPr>
        <w:t>You must provide a doctor’s note for absences that are 2 days or longer.</w:t>
      </w:r>
    </w:p>
    <w:p w14:paraId="148FCB80" w14:textId="77777777" w:rsidR="00000674" w:rsidRPr="004A5A0B" w:rsidRDefault="00000674" w:rsidP="00000674">
      <w:pPr>
        <w:spacing w:before="180"/>
        <w:rPr>
          <w:rFonts w:cs="Courier New"/>
          <w:b/>
        </w:rPr>
      </w:pPr>
    </w:p>
    <w:p w14:paraId="6B7E9F1A" w14:textId="77777777" w:rsidR="00000674" w:rsidRPr="004A5A0B" w:rsidRDefault="00000674" w:rsidP="00000674">
      <w:pPr>
        <w:pStyle w:val="Heading2"/>
      </w:pPr>
      <w:r w:rsidRPr="004A5A0B">
        <w:lastRenderedPageBreak/>
        <w:t>no call/</w:t>
      </w:r>
      <w:r w:rsidRPr="0074724E">
        <w:t>no</w:t>
      </w:r>
      <w:r w:rsidRPr="004A5A0B">
        <w:t xml:space="preserve"> show</w:t>
      </w:r>
    </w:p>
    <w:p w14:paraId="132E34C7" w14:textId="6DB92FE5" w:rsidR="00FF3813" w:rsidRDefault="00000674" w:rsidP="009544CF">
      <w:pPr>
        <w:rPr>
          <w:rFonts w:ascii="Sackers Heavy Roman" w:eastAsiaTheme="majorEastAsia" w:hAnsi="Sackers Heavy Roman" w:cstheme="majorBidi"/>
          <w:bCs/>
        </w:rPr>
      </w:pPr>
      <w:r w:rsidRPr="009544CF">
        <w:rPr>
          <w:rFonts w:ascii="Courier New" w:hAnsi="Courier New" w:cs="Courier New"/>
          <w:color w:val="222222"/>
          <w:shd w:val="clear" w:color="auto" w:fill="FFFFFF"/>
        </w:rPr>
        <w:t>Failure to report to work or contact your supervisor is considered a No Call No Show, or NCNS. No Call No Shows put an unnecessary burden on the rest of the team. One (1) NCNS is considered job abandonment and subject to disciplinary action up to and including termination. If you miss a scheduled shift, contact your supervisor immediately.</w:t>
      </w:r>
    </w:p>
    <w:p w14:paraId="11A77118" w14:textId="77777777" w:rsidR="00FF3813" w:rsidRPr="004A5A0B" w:rsidRDefault="00FF3813" w:rsidP="00FF3813">
      <w:pPr>
        <w:pStyle w:val="Heading1"/>
      </w:pPr>
      <w:bookmarkStart w:id="6" w:name="_Toc100678737"/>
      <w:r w:rsidRPr="004A5A0B">
        <w:t xml:space="preserve">getting started at </w:t>
      </w:r>
      <w:proofErr w:type="gramStart"/>
      <w:r w:rsidRPr="0074724E">
        <w:t>Merriman's</w:t>
      </w:r>
      <w:bookmarkEnd w:id="6"/>
      <w:proofErr w:type="gramEnd"/>
    </w:p>
    <w:p w14:paraId="5FAA6315" w14:textId="77777777" w:rsidR="00FF3813" w:rsidRPr="004A5A0B" w:rsidRDefault="00FF3813" w:rsidP="00FF3813"/>
    <w:p w14:paraId="26A813C4" w14:textId="77777777" w:rsidR="00FF3813" w:rsidRPr="004A5A0B" w:rsidRDefault="00FF3813" w:rsidP="00FF3813">
      <w:pPr>
        <w:pStyle w:val="Heading2"/>
      </w:pPr>
      <w:bookmarkStart w:id="7" w:name="_Toc100678738"/>
      <w:r w:rsidRPr="004A5A0B">
        <w:t xml:space="preserve">orientation and </w:t>
      </w:r>
      <w:r w:rsidRPr="0074724E">
        <w:t>introductory</w:t>
      </w:r>
      <w:r w:rsidRPr="004A5A0B">
        <w:t xml:space="preserve"> period</w:t>
      </w:r>
      <w:bookmarkEnd w:id="7"/>
    </w:p>
    <w:p w14:paraId="190B18B4" w14:textId="77777777" w:rsidR="00FF3813" w:rsidRPr="009544CF" w:rsidRDefault="00FF3813" w:rsidP="00FF3813">
      <w:pPr>
        <w:rPr>
          <w:rFonts w:ascii="Courier New" w:hAnsi="Courier New" w:cs="Courier New"/>
        </w:rPr>
      </w:pPr>
      <w:r w:rsidRPr="009544CF">
        <w:rPr>
          <w:rFonts w:ascii="Courier New" w:hAnsi="Courier New" w:cs="Courier New"/>
        </w:rPr>
        <w:t xml:space="preserve">The first day of employment, your orientation, is your “hire date.” You have a 90-day introductory period. During this time, we can learn more about each other and evaluate whether the job is suitable to your skills, personality, and career goals. </w:t>
      </w:r>
    </w:p>
    <w:p w14:paraId="59BF6457" w14:textId="77777777" w:rsidR="00FF3813" w:rsidRPr="009544CF" w:rsidRDefault="00FF3813" w:rsidP="00FF3813">
      <w:pPr>
        <w:spacing w:before="180"/>
        <w:rPr>
          <w:rFonts w:ascii="Courier New" w:hAnsi="Courier New" w:cs="Courier New"/>
        </w:rPr>
      </w:pPr>
      <w:r w:rsidRPr="009544CF">
        <w:rPr>
          <w:rFonts w:ascii="Courier New" w:hAnsi="Courier New" w:cs="Courier New"/>
        </w:rPr>
        <w:t>If you are a tipped employee, you will not be tipped during any shifts where you work side by side with a trainer. Depending on your position, these are the first 5 to 10 shifts of your employment. If we decide that you need additional training, the time without tips may be extended.</w:t>
      </w:r>
      <w:r w:rsidRPr="009544CF">
        <w:rPr>
          <w:rFonts w:ascii="Courier New" w:hAnsi="Courier New" w:cs="Courier New"/>
          <w:b/>
        </w:rPr>
        <w:fldChar w:fldCharType="begin"/>
      </w:r>
      <w:r w:rsidRPr="009544CF">
        <w:rPr>
          <w:rFonts w:ascii="Courier New" w:hAnsi="Courier New" w:cs="Courier New"/>
          <w:b/>
        </w:rPr>
        <w:instrText xml:space="preserve"> TC "</w:instrText>
      </w:r>
      <w:bookmarkStart w:id="8" w:name="_Toc297024849"/>
      <w:r w:rsidRPr="009544CF">
        <w:rPr>
          <w:rFonts w:ascii="Courier New" w:hAnsi="Courier New" w:cs="Courier New"/>
          <w:b/>
        </w:rPr>
        <w:instrText>Casual Status</w:instrText>
      </w:r>
      <w:bookmarkEnd w:id="8"/>
      <w:r w:rsidRPr="009544CF">
        <w:rPr>
          <w:rFonts w:ascii="Courier New" w:hAnsi="Courier New" w:cs="Courier New"/>
          <w:b/>
        </w:rPr>
        <w:instrText xml:space="preserve">" \f C \l "2" </w:instrText>
      </w:r>
      <w:r w:rsidRPr="009544CF">
        <w:rPr>
          <w:rFonts w:ascii="Courier New" w:hAnsi="Courier New" w:cs="Courier New"/>
          <w:b/>
        </w:rPr>
        <w:fldChar w:fldCharType="end"/>
      </w:r>
    </w:p>
    <w:p w14:paraId="1E794B3A" w14:textId="77777777" w:rsidR="00FF3813" w:rsidRPr="009544CF" w:rsidRDefault="00FF3813" w:rsidP="00FF3813">
      <w:pPr>
        <w:rPr>
          <w:rFonts w:ascii="Courier New" w:hAnsi="Courier New" w:cs="Courier New"/>
        </w:rPr>
      </w:pPr>
    </w:p>
    <w:p w14:paraId="2E47BFF2" w14:textId="77777777" w:rsidR="00FF3813" w:rsidRPr="009544CF" w:rsidRDefault="00FF3813" w:rsidP="00FF3813">
      <w:pPr>
        <w:rPr>
          <w:rFonts w:ascii="Courier New" w:hAnsi="Courier New" w:cs="Courier New"/>
        </w:rPr>
      </w:pPr>
      <w:r w:rsidRPr="009544CF">
        <w:rPr>
          <w:rFonts w:ascii="Courier New" w:hAnsi="Courier New" w:cs="Courier New"/>
        </w:rPr>
        <w:t>During and after the 90-day introductory period, either the Company or you may terminate your employment at any time, without cause or prior notice, under the at-will employment policy.</w:t>
      </w:r>
    </w:p>
    <w:p w14:paraId="119B7285" w14:textId="77777777" w:rsidR="00FF3813" w:rsidRPr="004A5A0B" w:rsidRDefault="00FF3813" w:rsidP="00FF3813">
      <w:pPr>
        <w:rPr>
          <w:rFonts w:cs="Courier New"/>
        </w:rPr>
      </w:pPr>
    </w:p>
    <w:p w14:paraId="1385165C" w14:textId="77777777" w:rsidR="00FF3813" w:rsidRPr="004A5A0B" w:rsidRDefault="00FF3813" w:rsidP="00FF3813">
      <w:pPr>
        <w:pStyle w:val="Heading2"/>
      </w:pPr>
      <w:bookmarkStart w:id="9" w:name="_Toc100678739"/>
      <w:r w:rsidRPr="004A5A0B">
        <w:t xml:space="preserve">work </w:t>
      </w:r>
      <w:r w:rsidRPr="0074724E">
        <w:t>schedule</w:t>
      </w:r>
      <w:bookmarkEnd w:id="9"/>
    </w:p>
    <w:p w14:paraId="73B78A2E" w14:textId="77777777" w:rsidR="00FF3813" w:rsidRPr="009544CF" w:rsidRDefault="00FF3813" w:rsidP="00FF3813">
      <w:pPr>
        <w:rPr>
          <w:rFonts w:ascii="Courier New" w:hAnsi="Courier New" w:cs="Courier New"/>
        </w:rPr>
      </w:pPr>
      <w:r w:rsidRPr="009544CF">
        <w:rPr>
          <w:rFonts w:ascii="Courier New" w:hAnsi="Courier New" w:cs="Courier New"/>
        </w:rPr>
        <w:t xml:space="preserve">We use an online system called </w:t>
      </w:r>
      <w:proofErr w:type="spellStart"/>
      <w:r w:rsidRPr="009544CF">
        <w:rPr>
          <w:rFonts w:ascii="Courier New" w:hAnsi="Courier New" w:cs="Courier New"/>
        </w:rPr>
        <w:t>HotSchedules</w:t>
      </w:r>
      <w:proofErr w:type="spellEnd"/>
      <w:r w:rsidRPr="009544CF">
        <w:rPr>
          <w:rFonts w:ascii="Courier New" w:hAnsi="Courier New" w:cs="Courier New"/>
        </w:rPr>
        <w:t xml:space="preserve"> to manage scheduling. Schedules are published on Fridays at least two weeks in advance to ensure an adequate work/life balance for our employees.</w:t>
      </w:r>
    </w:p>
    <w:p w14:paraId="633D00D8" w14:textId="77777777" w:rsidR="00FF3813" w:rsidRPr="009544CF" w:rsidRDefault="00FF3813" w:rsidP="00FF3813">
      <w:pPr>
        <w:rPr>
          <w:rFonts w:ascii="Courier New" w:hAnsi="Courier New" w:cs="Courier New"/>
        </w:rPr>
      </w:pPr>
      <w:r w:rsidRPr="009544CF">
        <w:rPr>
          <w:rFonts w:ascii="Courier New" w:hAnsi="Courier New" w:cs="Courier New"/>
        </w:rPr>
        <w:t xml:space="preserve"> </w:t>
      </w:r>
    </w:p>
    <w:p w14:paraId="36563B4E" w14:textId="77777777" w:rsidR="00FF3813" w:rsidRPr="009544CF" w:rsidRDefault="00FF3813" w:rsidP="00FF3813">
      <w:pPr>
        <w:rPr>
          <w:rFonts w:ascii="Courier New" w:hAnsi="Courier New" w:cs="Courier New"/>
        </w:rPr>
      </w:pPr>
      <w:r w:rsidRPr="009544CF">
        <w:rPr>
          <w:rFonts w:ascii="Courier New" w:hAnsi="Courier New" w:cs="Courier New"/>
        </w:rPr>
        <w:t>It is your responsibility to know your schedule. If you have any questions regarding the schedule, ask management. Schedules may change and do not remain constant. Always check the most recent schedule.</w:t>
      </w:r>
    </w:p>
    <w:p w14:paraId="252DFB33" w14:textId="77777777" w:rsidR="00FF3813" w:rsidRPr="004A5A0B" w:rsidRDefault="00FF3813" w:rsidP="00FF3813">
      <w:pPr>
        <w:rPr>
          <w:rFonts w:cs="Courier New"/>
        </w:rPr>
      </w:pPr>
    </w:p>
    <w:p w14:paraId="700AA186" w14:textId="77777777" w:rsidR="00FF3813" w:rsidRPr="004A5A0B" w:rsidRDefault="00FF3813" w:rsidP="00FF3813">
      <w:pPr>
        <w:pStyle w:val="Heading2"/>
      </w:pPr>
      <w:bookmarkStart w:id="10" w:name="_Toc100678740"/>
      <w:r w:rsidRPr="004A5A0B">
        <w:t xml:space="preserve">shift swap </w:t>
      </w:r>
      <w:proofErr w:type="gramStart"/>
      <w:r w:rsidRPr="0074724E">
        <w:t>procedure</w:t>
      </w:r>
      <w:bookmarkEnd w:id="10"/>
      <w:proofErr w:type="gramEnd"/>
    </w:p>
    <w:p w14:paraId="62E39541" w14:textId="77777777" w:rsidR="00FF3813" w:rsidRPr="009544CF" w:rsidRDefault="00FF3813" w:rsidP="00FF3813">
      <w:pPr>
        <w:rPr>
          <w:rFonts w:ascii="Courier New" w:hAnsi="Courier New" w:cs="Courier New"/>
        </w:rPr>
      </w:pPr>
      <w:r w:rsidRPr="009544CF">
        <w:rPr>
          <w:rFonts w:ascii="Courier New" w:hAnsi="Courier New" w:cs="Courier New"/>
        </w:rPr>
        <w:t xml:space="preserve">If you want a shift change after a schedule has been posted in </w:t>
      </w:r>
      <w:proofErr w:type="spellStart"/>
      <w:r w:rsidRPr="009544CF">
        <w:rPr>
          <w:rFonts w:ascii="Courier New" w:hAnsi="Courier New" w:cs="Courier New"/>
        </w:rPr>
        <w:t>HotSchedules</w:t>
      </w:r>
      <w:proofErr w:type="spellEnd"/>
      <w:r w:rsidRPr="009544CF">
        <w:rPr>
          <w:rFonts w:ascii="Courier New" w:hAnsi="Courier New" w:cs="Courier New"/>
        </w:rPr>
        <w:t>, you need management approval. If management</w:t>
      </w:r>
      <w:r w:rsidRPr="009544CF" w:rsidDel="00623C7E">
        <w:rPr>
          <w:rFonts w:ascii="Courier New" w:hAnsi="Courier New" w:cs="Courier New"/>
        </w:rPr>
        <w:t xml:space="preserve"> </w:t>
      </w:r>
      <w:r w:rsidRPr="009544CF">
        <w:rPr>
          <w:rFonts w:ascii="Courier New" w:hAnsi="Courier New" w:cs="Courier New"/>
        </w:rPr>
        <w:t xml:space="preserve">has not approved the change, assume it has been denied and show up for your scheduled shift. If you fail to show up for the shift and it is left uncovered, you may be disciplined. </w:t>
      </w:r>
    </w:p>
    <w:p w14:paraId="4FE1B6F4" w14:textId="77777777" w:rsidR="00FF3813" w:rsidRPr="004A5A0B" w:rsidRDefault="00FF3813" w:rsidP="00FF3813">
      <w:pPr>
        <w:rPr>
          <w:rFonts w:cs="Courier New"/>
        </w:rPr>
      </w:pPr>
    </w:p>
    <w:p w14:paraId="21348E67" w14:textId="77777777" w:rsidR="00FF3813" w:rsidRPr="004A5A0B" w:rsidRDefault="00FF3813" w:rsidP="00FF3813">
      <w:pPr>
        <w:pStyle w:val="Heading2"/>
      </w:pPr>
      <w:bookmarkStart w:id="11" w:name="_Toc100678741"/>
      <w:r w:rsidRPr="004A5A0B">
        <w:lastRenderedPageBreak/>
        <w:t xml:space="preserve">time reporting – </w:t>
      </w:r>
      <w:r>
        <w:t>toast</w:t>
      </w:r>
      <w:r w:rsidRPr="004A5A0B">
        <w:t xml:space="preserve"> </w:t>
      </w:r>
      <w:r>
        <w:t>pos</w:t>
      </w:r>
      <w:bookmarkEnd w:id="11"/>
    </w:p>
    <w:p w14:paraId="7847BE23" w14:textId="77777777" w:rsidR="00FF3813" w:rsidRPr="009544CF" w:rsidRDefault="00FF3813" w:rsidP="00FF3813">
      <w:pPr>
        <w:rPr>
          <w:rFonts w:ascii="Courier New" w:hAnsi="Courier New" w:cs="Courier New"/>
          <w:color w:val="222222"/>
          <w:shd w:val="clear" w:color="auto" w:fill="FFFFFF"/>
        </w:rPr>
      </w:pPr>
      <w:r w:rsidRPr="009544CF">
        <w:rPr>
          <w:rFonts w:ascii="Courier New" w:hAnsi="Courier New" w:cs="Courier New"/>
          <w:color w:val="222222"/>
          <w:shd w:val="clear" w:color="auto" w:fill="FFFFFF"/>
        </w:rPr>
        <w:t>Clock in and out using the Toast POS system. Clock in no more than 3 minutes before you are scheduled unless you have management approval. At the end of your shift, clock out as soon as you have completed all assigned tasks and obtained management’s approval.</w:t>
      </w:r>
    </w:p>
    <w:p w14:paraId="735631CF" w14:textId="77777777" w:rsidR="00FF3813" w:rsidRPr="009544CF" w:rsidRDefault="00FF3813" w:rsidP="00FF3813">
      <w:pPr>
        <w:rPr>
          <w:rFonts w:ascii="Courier New" w:hAnsi="Courier New" w:cs="Courier New"/>
        </w:rPr>
      </w:pPr>
    </w:p>
    <w:p w14:paraId="4CC1BE05" w14:textId="77777777" w:rsidR="00FF3813" w:rsidRPr="009544CF" w:rsidRDefault="00FF3813" w:rsidP="00FF3813">
      <w:pPr>
        <w:rPr>
          <w:rFonts w:ascii="Courier New" w:hAnsi="Courier New" w:cs="Courier New"/>
        </w:rPr>
      </w:pPr>
      <w:r w:rsidRPr="009544CF">
        <w:rPr>
          <w:rFonts w:ascii="Courier New" w:hAnsi="Courier New" w:cs="Courier New"/>
        </w:rPr>
        <w:t xml:space="preserve">If you work additional time that was not pre-approved by management, or if you change, falsify or record time on another employee’s POS number, you may be disciplined, up to and including termination. </w:t>
      </w:r>
    </w:p>
    <w:p w14:paraId="3FA3AE57" w14:textId="77777777" w:rsidR="00FF3813" w:rsidRPr="004A5A0B" w:rsidRDefault="00FF3813" w:rsidP="00FF3813"/>
    <w:p w14:paraId="0564285C" w14:textId="77777777" w:rsidR="00FF3813" w:rsidRPr="004A5A0B" w:rsidRDefault="00FF3813" w:rsidP="00FF3813">
      <w:pPr>
        <w:pStyle w:val="Heading2"/>
      </w:pPr>
      <w:bookmarkStart w:id="12" w:name="_Toc100678742"/>
      <w:r w:rsidRPr="0074724E">
        <w:t>attendance</w:t>
      </w:r>
      <w:bookmarkEnd w:id="12"/>
    </w:p>
    <w:p w14:paraId="6E6D0259" w14:textId="77777777" w:rsidR="00FF3813" w:rsidRPr="009544CF" w:rsidRDefault="00FF3813" w:rsidP="00FF3813">
      <w:pPr>
        <w:rPr>
          <w:rFonts w:ascii="Courier New" w:hAnsi="Courier New" w:cs="Courier New"/>
        </w:rPr>
      </w:pPr>
      <w:r w:rsidRPr="009544CF">
        <w:rPr>
          <w:rFonts w:ascii="Courier New" w:hAnsi="Courier New" w:cs="Courier New"/>
        </w:rPr>
        <w:t>Your success as an employee depends upon you being ready to work at the beginning of your shift. Your attendance record may be a significant factor in evaluations for raises and promotions.</w:t>
      </w:r>
    </w:p>
    <w:p w14:paraId="6700019F" w14:textId="77777777" w:rsidR="00FF3813" w:rsidRPr="009544CF" w:rsidRDefault="00FF3813" w:rsidP="00FF3813">
      <w:pPr>
        <w:spacing w:before="180"/>
        <w:rPr>
          <w:rFonts w:ascii="Courier New" w:eastAsia="Times New Roman" w:hAnsi="Courier New" w:cs="Courier New"/>
        </w:rPr>
      </w:pPr>
      <w:r w:rsidRPr="009544CF">
        <w:rPr>
          <w:rFonts w:ascii="Courier New" w:eastAsia="Times New Roman" w:hAnsi="Courier New" w:cs="Courier New"/>
          <w:color w:val="222222"/>
          <w:shd w:val="clear" w:color="auto" w:fill="FFFFFF"/>
        </w:rPr>
        <w:t>If you know you will be unable to come to work, you must notify your supervisor at least six (6) hours before your scheduled start time.</w:t>
      </w:r>
      <w:r w:rsidRPr="009544CF">
        <w:rPr>
          <w:rFonts w:ascii="Courier New" w:eastAsia="Times New Roman" w:hAnsi="Courier New" w:cs="Courier New"/>
          <w:color w:val="222222"/>
        </w:rPr>
        <w:t xml:space="preserve"> Do not leave a message with fellow employees or via text message. You must call the restaurant and leave a voicemail as well as send a Hot Schedules message to all managers. Your call-in is not considered received until a manager confirms receipt with you directly. </w:t>
      </w:r>
    </w:p>
    <w:p w14:paraId="064B232E" w14:textId="77777777" w:rsidR="00FF3813" w:rsidRPr="009544CF" w:rsidRDefault="00FF3813" w:rsidP="00FF3813">
      <w:pPr>
        <w:spacing w:before="180"/>
        <w:rPr>
          <w:rFonts w:ascii="Courier New" w:eastAsia="Times New Roman" w:hAnsi="Courier New" w:cs="Courier New"/>
        </w:rPr>
      </w:pPr>
      <w:r w:rsidRPr="009544CF">
        <w:rPr>
          <w:rFonts w:ascii="Courier New" w:eastAsia="Times New Roman" w:hAnsi="Courier New" w:cs="Courier New"/>
          <w:color w:val="222222"/>
          <w:shd w:val="clear" w:color="auto" w:fill="FFFFFF"/>
        </w:rPr>
        <w:t>Being absent more than three times in a 60-day period can lead to discipline, up to and including immediate termination.</w:t>
      </w:r>
    </w:p>
    <w:p w14:paraId="0B915D34" w14:textId="77777777" w:rsidR="00FF3813" w:rsidRPr="009544CF" w:rsidRDefault="00FF3813" w:rsidP="00FF3813">
      <w:pPr>
        <w:spacing w:before="180"/>
        <w:rPr>
          <w:rFonts w:ascii="Courier New" w:eastAsia="Times New Roman" w:hAnsi="Courier New" w:cs="Courier New"/>
          <w:b/>
          <w:bCs/>
          <w:color w:val="222222"/>
          <w:shd w:val="clear" w:color="auto" w:fill="FFFFFF"/>
        </w:rPr>
      </w:pPr>
      <w:r w:rsidRPr="009544CF">
        <w:rPr>
          <w:rFonts w:ascii="Courier New" w:eastAsia="Times New Roman" w:hAnsi="Courier New" w:cs="Courier New"/>
          <w:color w:val="222222"/>
          <w:shd w:val="clear" w:color="auto" w:fill="FFFFFF"/>
        </w:rPr>
        <w:t xml:space="preserve">If you are unable to give advance notice due to an emergency, you must contact your supervisor as soon as you are able. If you are unable to contact us yourself due to a serious medical emergency, please have your medical care provider contact your supervisor on your behalf. And, as soon as you are able, you must personally contact your supervisor. </w:t>
      </w:r>
      <w:r w:rsidRPr="009544CF">
        <w:rPr>
          <w:rFonts w:ascii="Courier New" w:eastAsia="Times New Roman" w:hAnsi="Courier New" w:cs="Courier New"/>
          <w:b/>
          <w:bCs/>
          <w:color w:val="222222"/>
          <w:shd w:val="clear" w:color="auto" w:fill="FFFFFF"/>
        </w:rPr>
        <w:t>You must provide a doctor’s note for absences that are 2 days or longer.</w:t>
      </w:r>
    </w:p>
    <w:p w14:paraId="62B13DEC" w14:textId="77777777" w:rsidR="00FF3813" w:rsidRPr="004A5A0B" w:rsidRDefault="00FF3813" w:rsidP="00FF3813">
      <w:pPr>
        <w:spacing w:before="180"/>
        <w:rPr>
          <w:rFonts w:cs="Courier New"/>
          <w:b/>
        </w:rPr>
      </w:pPr>
    </w:p>
    <w:p w14:paraId="44A1831E" w14:textId="77777777" w:rsidR="00FF3813" w:rsidRPr="004A5A0B" w:rsidRDefault="00FF3813" w:rsidP="00FF3813">
      <w:pPr>
        <w:pStyle w:val="Heading2"/>
      </w:pPr>
      <w:bookmarkStart w:id="13" w:name="_Toc100678743"/>
      <w:r w:rsidRPr="004A5A0B">
        <w:t>no call/</w:t>
      </w:r>
      <w:r w:rsidRPr="0074724E">
        <w:t>no</w:t>
      </w:r>
      <w:r w:rsidRPr="004A5A0B">
        <w:t xml:space="preserve"> show</w:t>
      </w:r>
      <w:bookmarkEnd w:id="13"/>
    </w:p>
    <w:p w14:paraId="032FDD76" w14:textId="77777777" w:rsidR="00FF3813" w:rsidRPr="009544CF" w:rsidRDefault="00FF3813" w:rsidP="00FF3813">
      <w:pPr>
        <w:rPr>
          <w:rFonts w:ascii="Courier New" w:hAnsi="Courier New" w:cs="Courier New"/>
          <w:color w:val="222222"/>
          <w:shd w:val="clear" w:color="auto" w:fill="FFFFFF"/>
        </w:rPr>
      </w:pPr>
      <w:r w:rsidRPr="009544CF">
        <w:rPr>
          <w:rFonts w:ascii="Courier New" w:hAnsi="Courier New" w:cs="Courier New"/>
          <w:color w:val="222222"/>
          <w:shd w:val="clear" w:color="auto" w:fill="FFFFFF"/>
        </w:rPr>
        <w:t>Failure to report to work or contact your supervisor is considered a No Call No Show, or NCNS. No Call No Shows put an unnecessary burden on the rest of the team. One (1) NCNS is considered job abandonment and subject to disciplinary action up to and including termination. If you miss a scheduled shift, contact your supervisor immediately.</w:t>
      </w:r>
    </w:p>
    <w:p w14:paraId="5E4F96E3" w14:textId="77777777" w:rsidR="00FF3813" w:rsidRPr="004A5A0B" w:rsidRDefault="00FF3813" w:rsidP="00FF3813">
      <w:pPr>
        <w:rPr>
          <w:rFonts w:cs="Courier New"/>
        </w:rPr>
      </w:pPr>
    </w:p>
    <w:p w14:paraId="2E5C63F3" w14:textId="77777777" w:rsidR="00FF3813" w:rsidRPr="004A5A0B" w:rsidRDefault="00FF3813" w:rsidP="00FF3813">
      <w:pPr>
        <w:pStyle w:val="Heading2"/>
      </w:pPr>
      <w:bookmarkStart w:id="14" w:name="_Toc100678744"/>
      <w:r w:rsidRPr="0074724E">
        <w:lastRenderedPageBreak/>
        <w:t>tardiness</w:t>
      </w:r>
      <w:bookmarkEnd w:id="14"/>
      <w:r w:rsidRPr="004A5A0B">
        <w:t xml:space="preserve"> </w:t>
      </w:r>
    </w:p>
    <w:p w14:paraId="297337D2" w14:textId="77777777" w:rsidR="00FF3813" w:rsidRPr="009544CF" w:rsidRDefault="00FF3813" w:rsidP="00FF3813">
      <w:pPr>
        <w:rPr>
          <w:rFonts w:ascii="Courier New" w:hAnsi="Courier New" w:cs="Courier New"/>
        </w:rPr>
      </w:pPr>
      <w:r w:rsidRPr="009544CF">
        <w:rPr>
          <w:rFonts w:ascii="Courier New" w:hAnsi="Courier New" w:cs="Courier New"/>
        </w:rPr>
        <w:t xml:space="preserve">You must be prepared to begin work promptly at the start of your scheduled shift. If you will be late for your shift, contact your supervisor to notify them of the reason for the delay, and the approximate time that you will arrive. </w:t>
      </w:r>
    </w:p>
    <w:p w14:paraId="44314543" w14:textId="77777777" w:rsidR="00FF3813" w:rsidRPr="009544CF" w:rsidRDefault="00FF3813" w:rsidP="00FF3813">
      <w:pPr>
        <w:spacing w:before="180"/>
        <w:rPr>
          <w:rFonts w:ascii="Courier New" w:hAnsi="Courier New" w:cs="Courier New"/>
        </w:rPr>
      </w:pPr>
      <w:r w:rsidRPr="009544CF">
        <w:rPr>
          <w:rFonts w:ascii="Courier New" w:hAnsi="Courier New" w:cs="Courier New"/>
        </w:rPr>
        <w:t>Frequent, unexcused tardiness is unacceptable. Being tardy or absent more than three times in a 60-day period can lead to discipline, up to and including immediate termination.</w:t>
      </w:r>
    </w:p>
    <w:p w14:paraId="313AEA3E" w14:textId="77777777" w:rsidR="00FF3813" w:rsidRPr="004A5A0B" w:rsidRDefault="00FF3813" w:rsidP="00FF3813">
      <w:pPr>
        <w:spacing w:before="180"/>
        <w:rPr>
          <w:rFonts w:cs="Courier New"/>
        </w:rPr>
      </w:pPr>
    </w:p>
    <w:p w14:paraId="3C390A44" w14:textId="77777777" w:rsidR="00FF3813" w:rsidRPr="0074724E" w:rsidRDefault="00FF3813" w:rsidP="00FF3813">
      <w:pPr>
        <w:pStyle w:val="Heading2"/>
      </w:pPr>
      <w:bookmarkStart w:id="15" w:name="_Toc100678745"/>
      <w:r w:rsidRPr="0074724E">
        <w:t>requesting personal time off</w:t>
      </w:r>
      <w:bookmarkEnd w:id="15"/>
    </w:p>
    <w:p w14:paraId="734B9FF4" w14:textId="77777777" w:rsidR="00FF3813" w:rsidRPr="009544CF" w:rsidRDefault="00FF3813" w:rsidP="00FF3813">
      <w:pPr>
        <w:rPr>
          <w:rFonts w:ascii="Courier New" w:hAnsi="Courier New" w:cs="Courier New"/>
        </w:rPr>
      </w:pPr>
      <w:r w:rsidRPr="009544CF">
        <w:rPr>
          <w:rFonts w:ascii="Courier New" w:hAnsi="Courier New" w:cs="Courier New"/>
          <w:color w:val="222222"/>
          <w:shd w:val="clear" w:color="auto" w:fill="FFFFFF"/>
        </w:rPr>
        <w:t xml:space="preserve">If you would like to schedule personal time off, post the request in </w:t>
      </w:r>
      <w:proofErr w:type="spellStart"/>
      <w:r w:rsidRPr="009544CF">
        <w:rPr>
          <w:rFonts w:ascii="Courier New" w:hAnsi="Courier New" w:cs="Courier New"/>
          <w:color w:val="222222"/>
          <w:shd w:val="clear" w:color="auto" w:fill="FFFFFF"/>
        </w:rPr>
        <w:t>HotSchedules</w:t>
      </w:r>
      <w:proofErr w:type="spellEnd"/>
      <w:r w:rsidRPr="009544CF">
        <w:rPr>
          <w:rFonts w:ascii="Courier New" w:hAnsi="Courier New" w:cs="Courier New"/>
          <w:color w:val="222222"/>
          <w:shd w:val="clear" w:color="auto" w:fill="FFFFFF"/>
        </w:rPr>
        <w:t xml:space="preserve"> at least two (2) weeks before the date you are requesting. If the time falls during the posted schedule, you must get the shift covered by another team member. If you are unable to get another team member for the shift, you are required to work the scheduled shift. </w:t>
      </w:r>
      <w:r w:rsidRPr="009544CF">
        <w:rPr>
          <w:rFonts w:ascii="Courier New" w:hAnsi="Courier New" w:cs="Courier New"/>
          <w:color w:val="222222"/>
        </w:rPr>
        <w:t>You must be available to working the following dates</w:t>
      </w:r>
      <w:r w:rsidRPr="009544CF">
        <w:rPr>
          <w:rFonts w:ascii="Courier New" w:hAnsi="Courier New" w:cs="Courier New"/>
        </w:rPr>
        <w:t xml:space="preserve">: </w:t>
      </w:r>
    </w:p>
    <w:p w14:paraId="374437E5" w14:textId="77777777" w:rsidR="00FF3813" w:rsidRPr="004A5A0B" w:rsidRDefault="00FF3813" w:rsidP="00FF3813">
      <w:pPr>
        <w:pStyle w:val="ListParagraph"/>
        <w:numPr>
          <w:ilvl w:val="0"/>
          <w:numId w:val="4"/>
        </w:numPr>
        <w:spacing w:before="180"/>
        <w:jc w:val="left"/>
        <w:rPr>
          <w:rFonts w:cs="Courier New"/>
          <w:sz w:val="24"/>
        </w:rPr>
      </w:pPr>
      <w:r w:rsidRPr="004A5A0B">
        <w:rPr>
          <w:rFonts w:cs="Courier New"/>
          <w:sz w:val="24"/>
        </w:rPr>
        <w:t xml:space="preserve">December </w:t>
      </w:r>
      <w:r>
        <w:rPr>
          <w:rFonts w:cs="Courier New"/>
          <w:sz w:val="24"/>
        </w:rPr>
        <w:t>15 – January 15</w:t>
      </w:r>
    </w:p>
    <w:p w14:paraId="4F212787" w14:textId="77777777" w:rsidR="00FF3813" w:rsidRDefault="00FF3813" w:rsidP="00FF3813">
      <w:pPr>
        <w:pStyle w:val="ListParagraph"/>
        <w:numPr>
          <w:ilvl w:val="0"/>
          <w:numId w:val="4"/>
        </w:numPr>
        <w:spacing w:before="180"/>
        <w:jc w:val="left"/>
        <w:rPr>
          <w:rFonts w:cs="Courier New"/>
          <w:sz w:val="24"/>
        </w:rPr>
      </w:pPr>
      <w:r>
        <w:rPr>
          <w:rFonts w:cs="Courier New"/>
          <w:sz w:val="24"/>
        </w:rPr>
        <w:t>Valentine’s Day, February 14</w:t>
      </w:r>
      <w:r w:rsidRPr="00F62FCB">
        <w:rPr>
          <w:rFonts w:cs="Courier New"/>
          <w:sz w:val="24"/>
          <w:vertAlign w:val="superscript"/>
        </w:rPr>
        <w:t>th</w:t>
      </w:r>
      <w:r>
        <w:rPr>
          <w:rFonts w:cs="Courier New"/>
          <w:sz w:val="24"/>
        </w:rPr>
        <w:t xml:space="preserve"> </w:t>
      </w:r>
    </w:p>
    <w:p w14:paraId="45F64FFE" w14:textId="77777777" w:rsidR="00FF3813" w:rsidRDefault="00FF3813" w:rsidP="00FF3813">
      <w:pPr>
        <w:pStyle w:val="ListParagraph"/>
        <w:numPr>
          <w:ilvl w:val="0"/>
          <w:numId w:val="4"/>
        </w:numPr>
        <w:spacing w:before="180"/>
        <w:jc w:val="left"/>
        <w:rPr>
          <w:rFonts w:cs="Courier New"/>
          <w:sz w:val="24"/>
        </w:rPr>
      </w:pPr>
      <w:r>
        <w:rPr>
          <w:rFonts w:cs="Courier New"/>
          <w:sz w:val="24"/>
        </w:rPr>
        <w:t>President’s Day Weekend (Friday – Monday)</w:t>
      </w:r>
    </w:p>
    <w:p w14:paraId="156796F9" w14:textId="77777777" w:rsidR="00FF3813" w:rsidRDefault="00FF3813" w:rsidP="00FF3813">
      <w:pPr>
        <w:pStyle w:val="ListParagraph"/>
        <w:numPr>
          <w:ilvl w:val="0"/>
          <w:numId w:val="4"/>
        </w:numPr>
        <w:spacing w:before="180"/>
        <w:jc w:val="left"/>
        <w:rPr>
          <w:rFonts w:cs="Courier New"/>
          <w:sz w:val="24"/>
        </w:rPr>
      </w:pPr>
      <w:r>
        <w:rPr>
          <w:rFonts w:cs="Courier New"/>
          <w:sz w:val="24"/>
        </w:rPr>
        <w:t>Easter Weekend (Saturday – Monday)</w:t>
      </w:r>
    </w:p>
    <w:p w14:paraId="42177DD0" w14:textId="77777777" w:rsidR="00FF3813" w:rsidRDefault="00FF3813" w:rsidP="00FF3813">
      <w:pPr>
        <w:pStyle w:val="ListParagraph"/>
        <w:numPr>
          <w:ilvl w:val="0"/>
          <w:numId w:val="4"/>
        </w:numPr>
        <w:spacing w:before="180"/>
        <w:jc w:val="left"/>
        <w:rPr>
          <w:rFonts w:cs="Courier New"/>
          <w:sz w:val="24"/>
        </w:rPr>
      </w:pPr>
      <w:r>
        <w:rPr>
          <w:rFonts w:cs="Courier New"/>
          <w:sz w:val="24"/>
        </w:rPr>
        <w:t>Memorial Day Weekend (Saturday – Monday)</w:t>
      </w:r>
    </w:p>
    <w:p w14:paraId="1A42669D" w14:textId="77777777" w:rsidR="00FF3813" w:rsidRPr="004A5A0B" w:rsidRDefault="00FF3813" w:rsidP="00FF3813">
      <w:pPr>
        <w:pStyle w:val="ListParagraph"/>
        <w:numPr>
          <w:ilvl w:val="0"/>
          <w:numId w:val="4"/>
        </w:numPr>
        <w:spacing w:before="180"/>
        <w:jc w:val="left"/>
        <w:rPr>
          <w:rFonts w:cs="Courier New"/>
          <w:sz w:val="24"/>
        </w:rPr>
      </w:pPr>
      <w:r>
        <w:rPr>
          <w:rFonts w:cs="Courier New"/>
          <w:sz w:val="24"/>
        </w:rPr>
        <w:t>Labor Day Weekend (Saturday – Monday)</w:t>
      </w:r>
    </w:p>
    <w:p w14:paraId="0067448B" w14:textId="77777777" w:rsidR="00FF3813" w:rsidRPr="004A5A0B" w:rsidRDefault="00FF3813" w:rsidP="00FF3813">
      <w:pPr>
        <w:pStyle w:val="ListParagraph"/>
        <w:numPr>
          <w:ilvl w:val="0"/>
          <w:numId w:val="4"/>
        </w:numPr>
        <w:spacing w:before="180"/>
        <w:jc w:val="left"/>
        <w:rPr>
          <w:rFonts w:cs="Courier New"/>
          <w:sz w:val="24"/>
        </w:rPr>
      </w:pPr>
      <w:r w:rsidRPr="004A5A0B">
        <w:rPr>
          <w:rFonts w:cs="Courier New"/>
          <w:sz w:val="24"/>
        </w:rPr>
        <w:t>Thanksgiving Weekend (Wednesday – Sunday)</w:t>
      </w:r>
    </w:p>
    <w:p w14:paraId="14BD421E" w14:textId="77777777" w:rsidR="00FF3813" w:rsidRDefault="00FF3813" w:rsidP="00FF3813">
      <w:pPr>
        <w:pStyle w:val="ListParagraph"/>
        <w:numPr>
          <w:ilvl w:val="0"/>
          <w:numId w:val="4"/>
        </w:numPr>
        <w:spacing w:before="180"/>
        <w:jc w:val="left"/>
        <w:rPr>
          <w:rFonts w:cs="Courier New"/>
          <w:sz w:val="24"/>
        </w:rPr>
      </w:pPr>
      <w:r w:rsidRPr="004A5A0B">
        <w:rPr>
          <w:rFonts w:cs="Courier New"/>
          <w:sz w:val="24"/>
        </w:rPr>
        <w:t xml:space="preserve">Other holidays </w:t>
      </w:r>
      <w:r>
        <w:rPr>
          <w:rFonts w:cs="Courier New"/>
          <w:sz w:val="24"/>
        </w:rPr>
        <w:t xml:space="preserve">(federal and non-federal) </w:t>
      </w:r>
      <w:r w:rsidRPr="004A5A0B">
        <w:rPr>
          <w:rFonts w:cs="Courier New"/>
          <w:sz w:val="24"/>
        </w:rPr>
        <w:t xml:space="preserve">as necessary, based on past business </w:t>
      </w:r>
      <w:proofErr w:type="gramStart"/>
      <w:r w:rsidRPr="004A5A0B">
        <w:rPr>
          <w:rFonts w:cs="Courier New"/>
          <w:sz w:val="24"/>
        </w:rPr>
        <w:t>performance</w:t>
      </w:r>
      <w:proofErr w:type="gramEnd"/>
    </w:p>
    <w:p w14:paraId="3B9E4687" w14:textId="77777777" w:rsidR="00FF3813" w:rsidRPr="009544CF" w:rsidRDefault="00FF3813" w:rsidP="00FF3813">
      <w:pPr>
        <w:spacing w:before="180"/>
        <w:rPr>
          <w:rFonts w:ascii="Courier New" w:hAnsi="Courier New" w:cs="Courier New"/>
        </w:rPr>
      </w:pPr>
      <w:r w:rsidRPr="009544CF">
        <w:rPr>
          <w:rFonts w:ascii="Courier New" w:hAnsi="Courier New" w:cs="Courier New"/>
          <w:color w:val="222222"/>
        </w:rPr>
        <w:t>Managers will always do their best to consider PTO requests. PTO may be requested during the dates above, but never guaranteed. Based on past business performance and staffing needs, PTO will be given or denied accordingly.</w:t>
      </w:r>
    </w:p>
    <w:p w14:paraId="420471C8" w14:textId="77777777" w:rsidR="00FF3813" w:rsidRPr="004A5A0B" w:rsidRDefault="00FF3813" w:rsidP="00FF3813">
      <w:pPr>
        <w:pStyle w:val="ListParagraph"/>
        <w:spacing w:before="180"/>
        <w:jc w:val="left"/>
        <w:rPr>
          <w:rFonts w:cs="Courier New"/>
          <w:sz w:val="24"/>
        </w:rPr>
      </w:pPr>
    </w:p>
    <w:p w14:paraId="3F8DCF50" w14:textId="77777777" w:rsidR="00FF3813" w:rsidRPr="004A5A0B" w:rsidRDefault="00FF3813" w:rsidP="00FF3813">
      <w:pPr>
        <w:pStyle w:val="Heading2"/>
      </w:pPr>
      <w:bookmarkStart w:id="16" w:name="_Toc100678746"/>
      <w:r w:rsidRPr="004A5A0B">
        <w:t xml:space="preserve">paid time </w:t>
      </w:r>
      <w:r w:rsidRPr="0074724E">
        <w:t>off</w:t>
      </w:r>
      <w:r w:rsidRPr="004A5A0B">
        <w:t xml:space="preserve"> (</w:t>
      </w:r>
      <w:proofErr w:type="spellStart"/>
      <w:r w:rsidRPr="004A5A0B">
        <w:t>pto</w:t>
      </w:r>
      <w:proofErr w:type="spellEnd"/>
      <w:r w:rsidRPr="004A5A0B">
        <w:t>)</w:t>
      </w:r>
      <w:bookmarkEnd w:id="16"/>
    </w:p>
    <w:p w14:paraId="3E56F8BE" w14:textId="77777777" w:rsidR="00FF3813" w:rsidRPr="009544CF" w:rsidRDefault="00FF3813" w:rsidP="00FF3813">
      <w:pPr>
        <w:spacing w:before="60"/>
        <w:contextualSpacing/>
        <w:rPr>
          <w:rFonts w:ascii="Courier New" w:hAnsi="Courier New" w:cs="Courier New"/>
        </w:rPr>
      </w:pPr>
      <w:r w:rsidRPr="009544CF">
        <w:rPr>
          <w:rFonts w:ascii="Courier New" w:hAnsi="Courier New" w:cs="Courier New"/>
        </w:rPr>
        <w:t>Full-time and part-time employees will begin accruing PTO on their first day of employment based on their hours worked. You are eligible to begin using your accrued PTO after you complete 3 months of service.</w:t>
      </w:r>
    </w:p>
    <w:p w14:paraId="29917235" w14:textId="77777777" w:rsidR="00FF3813" w:rsidRPr="009544CF" w:rsidRDefault="00FF3813" w:rsidP="00FF3813">
      <w:pPr>
        <w:rPr>
          <w:rFonts w:ascii="Courier New" w:hAnsi="Courier New" w:cs="Courier New"/>
        </w:rPr>
      </w:pPr>
    </w:p>
    <w:p w14:paraId="4BD72548" w14:textId="77777777" w:rsidR="00FF3813" w:rsidRPr="009544CF" w:rsidRDefault="00FF3813" w:rsidP="00FF3813">
      <w:pPr>
        <w:rPr>
          <w:rFonts w:ascii="Courier New" w:hAnsi="Courier New" w:cs="Courier New"/>
        </w:rPr>
      </w:pPr>
      <w:bookmarkStart w:id="17" w:name="_Hlk83119239"/>
      <w:r w:rsidRPr="009544CF">
        <w:rPr>
          <w:rFonts w:ascii="Courier New" w:hAnsi="Courier New" w:cs="Courier New"/>
        </w:rPr>
        <w:t xml:space="preserve">Casual employees are ineligible for PTO benefits. Casual employees are employees working 3 days or less per week. </w:t>
      </w:r>
    </w:p>
    <w:p w14:paraId="17BE26AE" w14:textId="77777777" w:rsidR="00FF3813" w:rsidRPr="009544CF" w:rsidRDefault="00FF3813" w:rsidP="00FF3813">
      <w:pPr>
        <w:rPr>
          <w:rFonts w:ascii="Courier New" w:hAnsi="Courier New" w:cs="Courier New"/>
        </w:rPr>
      </w:pPr>
      <w:bookmarkStart w:id="18" w:name="_Hlk83119289"/>
      <w:bookmarkEnd w:id="17"/>
    </w:p>
    <w:p w14:paraId="74DEADC9" w14:textId="77777777" w:rsidR="00FF3813" w:rsidRPr="009544CF" w:rsidRDefault="00FF3813" w:rsidP="00FF3813">
      <w:pPr>
        <w:rPr>
          <w:rFonts w:ascii="Courier New" w:hAnsi="Courier New" w:cs="Courier New"/>
        </w:rPr>
      </w:pPr>
      <w:r w:rsidRPr="009544CF">
        <w:rPr>
          <w:rFonts w:ascii="Courier New" w:hAnsi="Courier New" w:cs="Courier New"/>
        </w:rPr>
        <w:lastRenderedPageBreak/>
        <w:t>Hourly employees accrue PTO at the following rate for each regular and overtime hour worked:</w:t>
      </w:r>
    </w:p>
    <w:p w14:paraId="1DBDEA4A" w14:textId="77777777" w:rsidR="00FF3813" w:rsidRPr="009544CF" w:rsidRDefault="00FF3813" w:rsidP="00FF3813">
      <w:pPr>
        <w:rPr>
          <w:rFonts w:ascii="Courier New" w:hAnsi="Courier New" w:cs="Courier New"/>
        </w:rPr>
      </w:pPr>
    </w:p>
    <w:p w14:paraId="19D1CC83" w14:textId="77777777" w:rsidR="00FF3813" w:rsidRPr="009544CF" w:rsidRDefault="00FF3813" w:rsidP="00FF3813">
      <w:pPr>
        <w:rPr>
          <w:rFonts w:ascii="Courier New" w:hAnsi="Courier New" w:cs="Courier New"/>
        </w:rPr>
      </w:pPr>
      <w:r w:rsidRPr="009544CF">
        <w:rPr>
          <w:rFonts w:ascii="Courier New" w:hAnsi="Courier New" w:cs="Courier New"/>
        </w:rPr>
        <w:t xml:space="preserve">Years 1 and 2 - 0.01923077 / up to 40 hours </w:t>
      </w:r>
    </w:p>
    <w:p w14:paraId="209F76D6" w14:textId="77777777" w:rsidR="00FF3813" w:rsidRPr="009544CF" w:rsidRDefault="00FF3813" w:rsidP="00FF3813">
      <w:pPr>
        <w:rPr>
          <w:rFonts w:ascii="Courier New" w:hAnsi="Courier New" w:cs="Courier New"/>
        </w:rPr>
      </w:pPr>
      <w:r w:rsidRPr="009544CF">
        <w:rPr>
          <w:rFonts w:ascii="Courier New" w:hAnsi="Courier New" w:cs="Courier New"/>
        </w:rPr>
        <w:t xml:space="preserve">Year 3 - .03846154 / up to 80 hours </w:t>
      </w:r>
    </w:p>
    <w:p w14:paraId="209EC0E4" w14:textId="77777777" w:rsidR="00FF3813" w:rsidRPr="009544CF" w:rsidRDefault="00FF3813" w:rsidP="00FF3813">
      <w:pPr>
        <w:rPr>
          <w:rFonts w:ascii="Courier New" w:hAnsi="Courier New" w:cs="Courier New"/>
        </w:rPr>
      </w:pPr>
      <w:r w:rsidRPr="009544CF">
        <w:rPr>
          <w:rFonts w:ascii="Courier New" w:hAnsi="Courier New" w:cs="Courier New"/>
        </w:rPr>
        <w:t xml:space="preserve">Year 4 - .05769231 / up to 120 hours </w:t>
      </w:r>
    </w:p>
    <w:p w14:paraId="055AB9CE" w14:textId="77777777" w:rsidR="00FF3813" w:rsidRPr="009544CF" w:rsidRDefault="00FF3813" w:rsidP="00FF3813">
      <w:pPr>
        <w:rPr>
          <w:rFonts w:ascii="Courier New" w:hAnsi="Courier New" w:cs="Courier New"/>
        </w:rPr>
      </w:pPr>
    </w:p>
    <w:p w14:paraId="0496D88D" w14:textId="77777777" w:rsidR="00FF3813" w:rsidRPr="009544CF" w:rsidRDefault="00FF3813" w:rsidP="00FF3813">
      <w:pPr>
        <w:rPr>
          <w:rFonts w:ascii="Courier New" w:hAnsi="Courier New" w:cs="Courier New"/>
        </w:rPr>
      </w:pPr>
      <w:r w:rsidRPr="009544CF">
        <w:rPr>
          <w:rFonts w:ascii="Courier New" w:hAnsi="Courier New" w:cs="Courier New"/>
        </w:rPr>
        <w:t xml:space="preserve">Salary employees accrue PTO at the following rate for each hour worked (managers are credited with working up to 80 hours per pay period): </w:t>
      </w:r>
    </w:p>
    <w:p w14:paraId="29FE3BFE" w14:textId="77777777" w:rsidR="00FF3813" w:rsidRPr="009544CF" w:rsidRDefault="00FF3813" w:rsidP="00FF3813">
      <w:pPr>
        <w:rPr>
          <w:rFonts w:ascii="Courier New" w:hAnsi="Courier New" w:cs="Courier New"/>
        </w:rPr>
      </w:pPr>
    </w:p>
    <w:p w14:paraId="19503D8B" w14:textId="77777777" w:rsidR="00FF3813" w:rsidRPr="009544CF" w:rsidRDefault="00FF3813" w:rsidP="00FF3813">
      <w:pPr>
        <w:rPr>
          <w:rFonts w:ascii="Courier New" w:hAnsi="Courier New" w:cs="Courier New"/>
        </w:rPr>
      </w:pPr>
      <w:r w:rsidRPr="009544CF">
        <w:rPr>
          <w:rFonts w:ascii="Courier New" w:hAnsi="Courier New" w:cs="Courier New"/>
        </w:rPr>
        <w:t>Year 1 - .03846154 / up to 80 hours</w:t>
      </w:r>
    </w:p>
    <w:p w14:paraId="3655AECD" w14:textId="77777777" w:rsidR="00FF3813" w:rsidRPr="009544CF" w:rsidRDefault="00FF3813" w:rsidP="00FF3813">
      <w:pPr>
        <w:rPr>
          <w:rFonts w:ascii="Courier New" w:hAnsi="Courier New" w:cs="Courier New"/>
        </w:rPr>
      </w:pPr>
      <w:r w:rsidRPr="009544CF">
        <w:rPr>
          <w:rFonts w:ascii="Courier New" w:hAnsi="Courier New" w:cs="Courier New"/>
        </w:rPr>
        <w:t>Year 2 &amp; 3 - .05769231 / up to 120 hours</w:t>
      </w:r>
    </w:p>
    <w:p w14:paraId="101FB5E2" w14:textId="77777777" w:rsidR="00FF3813" w:rsidRPr="009544CF" w:rsidRDefault="00FF3813" w:rsidP="00FF3813">
      <w:pPr>
        <w:rPr>
          <w:rFonts w:ascii="Courier New" w:hAnsi="Courier New" w:cs="Courier New"/>
        </w:rPr>
      </w:pPr>
      <w:r w:rsidRPr="009544CF">
        <w:rPr>
          <w:rFonts w:ascii="Courier New" w:hAnsi="Courier New" w:cs="Courier New"/>
        </w:rPr>
        <w:t>Year 4+ - .07692308 / up to 160 hours</w:t>
      </w:r>
    </w:p>
    <w:p w14:paraId="2B91568D" w14:textId="77777777" w:rsidR="00FF3813" w:rsidRPr="009544CF" w:rsidRDefault="00FF3813" w:rsidP="00FF3813">
      <w:pPr>
        <w:rPr>
          <w:rFonts w:ascii="Courier New" w:hAnsi="Courier New" w:cs="Courier New"/>
        </w:rPr>
      </w:pPr>
    </w:p>
    <w:p w14:paraId="01B22296" w14:textId="77777777" w:rsidR="00FF3813" w:rsidRPr="009544CF" w:rsidRDefault="00FF3813" w:rsidP="00FF3813">
      <w:pPr>
        <w:spacing w:before="60"/>
        <w:contextualSpacing/>
        <w:rPr>
          <w:rFonts w:ascii="Courier New" w:hAnsi="Courier New" w:cs="Courier New"/>
        </w:rPr>
      </w:pPr>
      <w:r w:rsidRPr="009544CF">
        <w:rPr>
          <w:rFonts w:ascii="Courier New" w:hAnsi="Courier New" w:cs="Courier New"/>
        </w:rPr>
        <w:t xml:space="preserve">Once you reach the maximum allowance for your year of service, you will stop accruing PTO until it has been used. </w:t>
      </w:r>
      <w:bookmarkEnd w:id="18"/>
    </w:p>
    <w:p w14:paraId="29E59349" w14:textId="77777777" w:rsidR="00FF3813" w:rsidRPr="009544CF" w:rsidRDefault="00FF3813" w:rsidP="00FF3813">
      <w:pPr>
        <w:spacing w:before="60"/>
        <w:contextualSpacing/>
        <w:rPr>
          <w:rFonts w:ascii="Courier New" w:hAnsi="Courier New" w:cs="Courier New"/>
        </w:rPr>
      </w:pPr>
    </w:p>
    <w:p w14:paraId="6750133D" w14:textId="77777777" w:rsidR="00FF3813" w:rsidRPr="009544CF" w:rsidRDefault="00FF3813" w:rsidP="00FF3813">
      <w:pPr>
        <w:spacing w:before="60"/>
        <w:rPr>
          <w:rFonts w:ascii="Courier New" w:hAnsi="Courier New" w:cs="Courier New"/>
          <w:b/>
        </w:rPr>
      </w:pPr>
      <w:r w:rsidRPr="009544CF">
        <w:rPr>
          <w:rFonts w:ascii="Courier New" w:hAnsi="Courier New" w:cs="Courier New"/>
        </w:rPr>
        <w:t xml:space="preserve">To ensure your ability to take PTO when you want, please submit a completed PTO form to management as soon as possible (blackout dates apply). Time off must also be submitted through Hot Schedules. </w:t>
      </w:r>
    </w:p>
    <w:p w14:paraId="05FEF317" w14:textId="77777777" w:rsidR="00FF3813" w:rsidRPr="009544CF" w:rsidRDefault="00FF3813" w:rsidP="00FF3813">
      <w:pPr>
        <w:spacing w:before="60"/>
        <w:rPr>
          <w:rFonts w:ascii="Courier New" w:hAnsi="Courier New" w:cs="Courier New"/>
          <w:b/>
        </w:rPr>
      </w:pPr>
    </w:p>
    <w:p w14:paraId="20C06A5C" w14:textId="13346E6F" w:rsidR="00FF3813" w:rsidRPr="009544CF" w:rsidRDefault="00FF3813" w:rsidP="00FF3813">
      <w:pPr>
        <w:spacing w:before="60"/>
        <w:rPr>
          <w:rFonts w:ascii="Courier New" w:hAnsi="Courier New" w:cs="Courier New"/>
          <w:color w:val="222222"/>
          <w:shd w:val="clear" w:color="auto" w:fill="FFFFFF"/>
        </w:rPr>
      </w:pPr>
      <w:r w:rsidRPr="009544CF">
        <w:rPr>
          <w:rFonts w:ascii="Courier New" w:hAnsi="Courier New" w:cs="Courier New"/>
          <w:color w:val="222222"/>
          <w:shd w:val="clear" w:color="auto" w:fill="FFFFFF"/>
        </w:rPr>
        <w:t>Merriman’s Hawaii does not pay employees in lieu of PTO, nor allow employees to use PTO not yet earned. Employees who resign will forfeit unused PTO benefits. Merriman’s Hawaii does not pay out unused PTO benefits at the end of employment, regardless of whether termination is voluntary or involuntary.  However, PTO is payable to salaried managers and hourly Back of House employees upon leaving the company provided those employees give 6 weeks’ notice, are in good standing with the company, and have completed at least 1-year of continuous service.</w:t>
      </w:r>
    </w:p>
    <w:p w14:paraId="5D7D649A" w14:textId="2E893E57" w:rsidR="00DF15D2" w:rsidRDefault="00DF15D2" w:rsidP="00FF3813">
      <w:pPr>
        <w:spacing w:before="60"/>
        <w:rPr>
          <w:rFonts w:cs="Courier New"/>
          <w:color w:val="222222"/>
          <w:shd w:val="clear" w:color="auto" w:fill="FFFFFF"/>
        </w:rPr>
      </w:pPr>
    </w:p>
    <w:p w14:paraId="667A91B8" w14:textId="77777777" w:rsidR="00DF15D2" w:rsidRPr="004A5A0B" w:rsidRDefault="00DF15D2" w:rsidP="00DF15D2">
      <w:pPr>
        <w:pStyle w:val="Heading2"/>
      </w:pPr>
      <w:bookmarkStart w:id="19" w:name="_Toc100678747"/>
      <w:r w:rsidRPr="004A5A0B">
        <w:t>employee discounts/</w:t>
      </w:r>
      <w:r w:rsidRPr="0074724E">
        <w:t>reciprocal</w:t>
      </w:r>
      <w:r w:rsidRPr="004A5A0B">
        <w:t xml:space="preserve"> dining privileges</w:t>
      </w:r>
      <w:bookmarkEnd w:id="19"/>
    </w:p>
    <w:p w14:paraId="07352334" w14:textId="77777777" w:rsidR="00DF15D2" w:rsidRPr="009544CF" w:rsidRDefault="00DF15D2" w:rsidP="00DF15D2">
      <w:pPr>
        <w:rPr>
          <w:rFonts w:ascii="Courier New" w:hAnsi="Courier New" w:cs="Courier New"/>
        </w:rPr>
      </w:pPr>
      <w:r w:rsidRPr="009544CF">
        <w:rPr>
          <w:rFonts w:ascii="Courier New" w:hAnsi="Courier New" w:cs="Courier New"/>
        </w:rPr>
        <w:t xml:space="preserve">You can receive a discount of 50% off food and beverage when dining in any of our Company restaurants, including all Merriman’s and Monkeypod locations; The Beach House, </w:t>
      </w:r>
      <w:proofErr w:type="spellStart"/>
      <w:proofErr w:type="gramStart"/>
      <w:r w:rsidRPr="009544CF">
        <w:rPr>
          <w:rFonts w:ascii="Courier New" w:hAnsi="Courier New" w:cs="Courier New"/>
        </w:rPr>
        <w:t>Kaua‘</w:t>
      </w:r>
      <w:proofErr w:type="gramEnd"/>
      <w:r w:rsidRPr="009544CF">
        <w:rPr>
          <w:rFonts w:ascii="Courier New" w:hAnsi="Courier New" w:cs="Courier New"/>
        </w:rPr>
        <w:t>i</w:t>
      </w:r>
      <w:proofErr w:type="spellEnd"/>
      <w:r w:rsidRPr="009544CF">
        <w:rPr>
          <w:rFonts w:ascii="Courier New" w:hAnsi="Courier New" w:cs="Courier New"/>
        </w:rPr>
        <w:t xml:space="preserve">; and </w:t>
      </w:r>
      <w:proofErr w:type="spellStart"/>
      <w:r w:rsidRPr="009544CF">
        <w:rPr>
          <w:rFonts w:ascii="Courier New" w:hAnsi="Courier New" w:cs="Courier New"/>
        </w:rPr>
        <w:t>Moku</w:t>
      </w:r>
      <w:proofErr w:type="spellEnd"/>
      <w:r w:rsidRPr="009544CF">
        <w:rPr>
          <w:rFonts w:ascii="Courier New" w:hAnsi="Courier New" w:cs="Courier New"/>
        </w:rPr>
        <w:t xml:space="preserve">, </w:t>
      </w:r>
      <w:proofErr w:type="spellStart"/>
      <w:r w:rsidRPr="009544CF">
        <w:rPr>
          <w:rFonts w:ascii="Courier New" w:hAnsi="Courier New" w:cs="Courier New"/>
        </w:rPr>
        <w:t>O‘ahu</w:t>
      </w:r>
      <w:proofErr w:type="spellEnd"/>
      <w:r w:rsidRPr="009544CF">
        <w:rPr>
          <w:rFonts w:ascii="Courier New" w:hAnsi="Courier New" w:cs="Courier New"/>
        </w:rPr>
        <w:t xml:space="preserve">. Please inform management if you plan to visit our sister locations. The discount will apply to you and one guest, </w:t>
      </w:r>
      <w:r w:rsidRPr="009544CF">
        <w:rPr>
          <w:rFonts w:ascii="Courier New" w:hAnsi="Courier New" w:cs="Courier New"/>
          <w:bCs/>
        </w:rPr>
        <w:t xml:space="preserve">or </w:t>
      </w:r>
      <w:r w:rsidRPr="009544CF">
        <w:rPr>
          <w:rFonts w:ascii="Courier New" w:hAnsi="Courier New" w:cs="Courier New"/>
        </w:rPr>
        <w:t>to you and your immediate family up to 4 people. If your location allows you to dine in after you finish your shift, you must change out of your work clothes into attire that is suitable for the restaurant. Please ask your management</w:t>
      </w:r>
      <w:r w:rsidRPr="009544CF" w:rsidDel="00EC1EA6">
        <w:rPr>
          <w:rFonts w:ascii="Courier New" w:hAnsi="Courier New" w:cs="Courier New"/>
        </w:rPr>
        <w:t xml:space="preserve"> </w:t>
      </w:r>
      <w:r w:rsidRPr="009544CF">
        <w:rPr>
          <w:rFonts w:ascii="Courier New" w:hAnsi="Courier New" w:cs="Courier New"/>
        </w:rPr>
        <w:t>for your restaurant’s policy regarding dining after your shift.</w:t>
      </w:r>
    </w:p>
    <w:p w14:paraId="1C942FD3" w14:textId="77777777" w:rsidR="00DF15D2" w:rsidRPr="009544CF" w:rsidRDefault="00DF15D2" w:rsidP="00DF15D2">
      <w:pPr>
        <w:rPr>
          <w:rFonts w:ascii="Courier New" w:hAnsi="Courier New" w:cs="Courier New"/>
        </w:rPr>
      </w:pPr>
    </w:p>
    <w:p w14:paraId="7BFB7263" w14:textId="77777777" w:rsidR="00DF15D2" w:rsidRPr="009544CF" w:rsidRDefault="00DF15D2" w:rsidP="00DF15D2">
      <w:pPr>
        <w:rPr>
          <w:rFonts w:ascii="Courier New" w:hAnsi="Courier New" w:cs="Courier New"/>
        </w:rPr>
      </w:pPr>
      <w:r w:rsidRPr="009544CF">
        <w:rPr>
          <w:rFonts w:ascii="Courier New" w:hAnsi="Courier New" w:cs="Courier New"/>
        </w:rPr>
        <w:lastRenderedPageBreak/>
        <w:t xml:space="preserve">Merriman’s employees also receive a discount at Hula Grill, Maui, on food purchases only. This discount is limited to employees and one other guest. This discount does not apply at Hula Grill, Waikiki. </w:t>
      </w:r>
    </w:p>
    <w:p w14:paraId="78603DC4" w14:textId="77777777" w:rsidR="00DF15D2" w:rsidRDefault="00DF15D2" w:rsidP="00DF15D2"/>
    <w:p w14:paraId="1F2E8782" w14:textId="77777777" w:rsidR="00DF15D2" w:rsidRPr="009544CF" w:rsidRDefault="00DF15D2" w:rsidP="00DF15D2">
      <w:pPr>
        <w:rPr>
          <w:rFonts w:ascii="Courier New" w:hAnsi="Courier New" w:cs="Courier New"/>
          <w:color w:val="222222"/>
        </w:rPr>
      </w:pPr>
      <w:r w:rsidRPr="009544CF">
        <w:rPr>
          <w:rFonts w:ascii="Courier New" w:hAnsi="Courier New" w:cs="Courier New"/>
          <w:color w:val="222222"/>
        </w:rPr>
        <w:t xml:space="preserve">When using your employee </w:t>
      </w:r>
      <w:proofErr w:type="gramStart"/>
      <w:r w:rsidRPr="009544CF">
        <w:rPr>
          <w:rFonts w:ascii="Courier New" w:hAnsi="Courier New" w:cs="Courier New"/>
          <w:color w:val="222222"/>
        </w:rPr>
        <w:t>discount</w:t>
      </w:r>
      <w:proofErr w:type="gramEnd"/>
      <w:r w:rsidRPr="009544CF">
        <w:rPr>
          <w:rFonts w:ascii="Courier New" w:hAnsi="Courier New" w:cs="Courier New"/>
          <w:color w:val="222222"/>
        </w:rPr>
        <w:t xml:space="preserve"> the tip should be calculated based on the total value of the check, before any discounts have been applied. An industry standard 20% gratuity is recommended. </w:t>
      </w:r>
    </w:p>
    <w:p w14:paraId="57115114" w14:textId="77777777" w:rsidR="00DF15D2" w:rsidRPr="009544CF" w:rsidRDefault="00DF15D2" w:rsidP="00DF15D2">
      <w:pPr>
        <w:rPr>
          <w:rFonts w:ascii="Courier New" w:hAnsi="Courier New" w:cs="Courier New"/>
        </w:rPr>
      </w:pPr>
    </w:p>
    <w:p w14:paraId="4E6057B6" w14:textId="77777777" w:rsidR="00DF15D2" w:rsidRPr="009544CF" w:rsidRDefault="00DF15D2" w:rsidP="00DF15D2">
      <w:pPr>
        <w:rPr>
          <w:rFonts w:ascii="Courier New" w:hAnsi="Courier New" w:cs="Courier New"/>
        </w:rPr>
      </w:pPr>
      <w:r w:rsidRPr="009544CF">
        <w:rPr>
          <w:rFonts w:ascii="Courier New" w:hAnsi="Courier New" w:cs="Courier New"/>
        </w:rPr>
        <w:t>You must be actively working and receiving a paycheck to get your discount. Discounts do not apply to carryout meals, as the purpose is for you to enjoy the dining experience.  Alcoholic beverage consumption is limited to two drinks per person or one bottle of wine per couple.</w:t>
      </w:r>
    </w:p>
    <w:p w14:paraId="6111CD16" w14:textId="77777777" w:rsidR="00DF15D2" w:rsidRPr="009544CF" w:rsidRDefault="00DF15D2" w:rsidP="00DF15D2">
      <w:pPr>
        <w:spacing w:before="180"/>
        <w:rPr>
          <w:rFonts w:ascii="Courier New" w:hAnsi="Courier New" w:cs="Courier New"/>
        </w:rPr>
      </w:pPr>
      <w:r w:rsidRPr="009544CF">
        <w:rPr>
          <w:rFonts w:ascii="Courier New" w:hAnsi="Courier New" w:cs="Courier New"/>
        </w:rPr>
        <w:t xml:space="preserve">The 50% discount does not apply to bottled wines over $70.00, select menu items, specials, and preferred menus as determined by the chef or management. You must be present for the meal to receive the discount. </w:t>
      </w:r>
    </w:p>
    <w:p w14:paraId="02F5BB62" w14:textId="77777777" w:rsidR="00DF15D2" w:rsidRPr="009544CF" w:rsidRDefault="00DF15D2" w:rsidP="00DF15D2">
      <w:pPr>
        <w:spacing w:before="180"/>
        <w:rPr>
          <w:rFonts w:ascii="Courier New" w:hAnsi="Courier New" w:cs="Courier New"/>
        </w:rPr>
      </w:pPr>
      <w:r w:rsidRPr="009544CF">
        <w:rPr>
          <w:rFonts w:ascii="Courier New" w:hAnsi="Courier New" w:cs="Courier New"/>
        </w:rPr>
        <w:t>Management reserves the right to change your reservation time to accommodate guests’ reservations. Generally, you may make discounted reservations during holidays, but check with management</w:t>
      </w:r>
      <w:r w:rsidRPr="009544CF" w:rsidDel="00EC1EA6">
        <w:rPr>
          <w:rFonts w:ascii="Courier New" w:hAnsi="Courier New" w:cs="Courier New"/>
        </w:rPr>
        <w:t xml:space="preserve"> </w:t>
      </w:r>
      <w:r w:rsidRPr="009544CF">
        <w:rPr>
          <w:rFonts w:ascii="Courier New" w:hAnsi="Courier New" w:cs="Courier New"/>
        </w:rPr>
        <w:t xml:space="preserve">regarding black-out dates. If you have a reservation and a wait list develops for guests, your reservation will be cancelled. </w:t>
      </w:r>
    </w:p>
    <w:p w14:paraId="282251C8" w14:textId="77777777" w:rsidR="00DF15D2" w:rsidRPr="009544CF" w:rsidRDefault="00DF15D2" w:rsidP="00DF15D2">
      <w:pPr>
        <w:spacing w:before="180"/>
        <w:rPr>
          <w:rFonts w:ascii="Courier New" w:hAnsi="Courier New" w:cs="Courier New"/>
        </w:rPr>
      </w:pPr>
      <w:r w:rsidRPr="009544CF">
        <w:rPr>
          <w:rFonts w:ascii="Courier New" w:hAnsi="Courier New" w:cs="Courier New"/>
        </w:rPr>
        <w:t>If you plan to apply a Company gift certificate, please inform your waiter before paying. The comp value will be removed, and your discount will be applied to the balance of the bill.</w:t>
      </w:r>
    </w:p>
    <w:p w14:paraId="47A81B75" w14:textId="77777777" w:rsidR="00DF15D2" w:rsidRPr="009544CF" w:rsidRDefault="00DF15D2" w:rsidP="00DF15D2">
      <w:pPr>
        <w:spacing w:before="180"/>
        <w:rPr>
          <w:rFonts w:ascii="Courier New" w:hAnsi="Courier New" w:cs="Courier New"/>
        </w:rPr>
      </w:pPr>
      <w:r w:rsidRPr="009544CF">
        <w:rPr>
          <w:rFonts w:ascii="Courier New" w:hAnsi="Courier New" w:cs="Courier New"/>
        </w:rPr>
        <w:t>You may receive a discount for items you wish to purchase for a customer. Management</w:t>
      </w:r>
      <w:r w:rsidRPr="009544CF" w:rsidDel="00EC1EA6">
        <w:rPr>
          <w:rFonts w:ascii="Courier New" w:hAnsi="Courier New" w:cs="Courier New"/>
        </w:rPr>
        <w:t xml:space="preserve"> </w:t>
      </w:r>
      <w:r w:rsidRPr="009544CF">
        <w:rPr>
          <w:rFonts w:ascii="Courier New" w:hAnsi="Courier New" w:cs="Courier New"/>
        </w:rPr>
        <w:t xml:space="preserve">approval must be obtained before purchase.  </w:t>
      </w:r>
    </w:p>
    <w:p w14:paraId="622953A3" w14:textId="77777777" w:rsidR="00DF15D2" w:rsidRDefault="00DF15D2" w:rsidP="00FF3813">
      <w:pPr>
        <w:spacing w:before="60"/>
        <w:rPr>
          <w:rFonts w:cs="Courier New"/>
          <w:color w:val="222222"/>
          <w:shd w:val="clear" w:color="auto" w:fill="FFFFFF"/>
        </w:rPr>
      </w:pPr>
    </w:p>
    <w:p w14:paraId="10BD1D52" w14:textId="77777777" w:rsidR="00FF3813" w:rsidRPr="004A5A0B" w:rsidRDefault="00FF3813" w:rsidP="00FF3813">
      <w:pPr>
        <w:spacing w:before="60"/>
        <w:rPr>
          <w:rFonts w:cs="Courier New"/>
          <w:b/>
        </w:rPr>
      </w:pPr>
    </w:p>
    <w:p w14:paraId="06EAF534" w14:textId="77777777" w:rsidR="00000674" w:rsidRPr="004A5A0B" w:rsidRDefault="00000674" w:rsidP="00000674">
      <w:pPr>
        <w:pStyle w:val="Heading1"/>
      </w:pPr>
      <w:bookmarkStart w:id="20" w:name="_Toc100678761"/>
      <w:r w:rsidRPr="004A5A0B">
        <w:t xml:space="preserve">pay &amp; </w:t>
      </w:r>
      <w:proofErr w:type="gramStart"/>
      <w:r w:rsidRPr="00854F78">
        <w:t>compensation</w:t>
      </w:r>
      <w:bookmarkEnd w:id="20"/>
      <w:proofErr w:type="gramEnd"/>
    </w:p>
    <w:p w14:paraId="7ECD7C37" w14:textId="77777777" w:rsidR="00000674" w:rsidRPr="004A5A0B" w:rsidRDefault="00000674" w:rsidP="00000674"/>
    <w:p w14:paraId="2C235041" w14:textId="77777777" w:rsidR="00000674" w:rsidRPr="004A5A0B" w:rsidRDefault="00000674" w:rsidP="00000674">
      <w:pPr>
        <w:pStyle w:val="Heading2"/>
      </w:pPr>
      <w:bookmarkStart w:id="21" w:name="_Toc100678762"/>
      <w:r w:rsidRPr="004A5A0B">
        <w:t xml:space="preserve">pay </w:t>
      </w:r>
      <w:proofErr w:type="gramStart"/>
      <w:r w:rsidRPr="00854F78">
        <w:t>schedule</w:t>
      </w:r>
      <w:bookmarkEnd w:id="21"/>
      <w:proofErr w:type="gramEnd"/>
    </w:p>
    <w:p w14:paraId="61CA9445" w14:textId="77777777" w:rsidR="00000674" w:rsidRPr="009544CF" w:rsidRDefault="00000674" w:rsidP="00000674">
      <w:pPr>
        <w:rPr>
          <w:rFonts w:ascii="Courier New" w:hAnsi="Courier New" w:cs="Courier New"/>
        </w:rPr>
      </w:pPr>
      <w:r w:rsidRPr="009544CF">
        <w:rPr>
          <w:rFonts w:ascii="Courier New" w:hAnsi="Courier New" w:cs="Courier New"/>
        </w:rPr>
        <w:t>You are paid every two weeks on Fridays.</w:t>
      </w:r>
    </w:p>
    <w:p w14:paraId="33A6FFEC" w14:textId="77777777" w:rsidR="00000674" w:rsidRPr="009544CF" w:rsidRDefault="00000674" w:rsidP="00000674">
      <w:pPr>
        <w:rPr>
          <w:rFonts w:ascii="Courier New" w:hAnsi="Courier New" w:cs="Courier New"/>
        </w:rPr>
      </w:pPr>
    </w:p>
    <w:p w14:paraId="28B4C6F2" w14:textId="77777777" w:rsidR="00000674" w:rsidRPr="009544CF" w:rsidRDefault="00000674" w:rsidP="00000674">
      <w:pPr>
        <w:spacing w:before="180"/>
        <w:rPr>
          <w:rFonts w:ascii="Courier New" w:hAnsi="Courier New" w:cs="Courier New"/>
        </w:rPr>
      </w:pPr>
      <w:r w:rsidRPr="009544CF">
        <w:rPr>
          <w:rFonts w:ascii="Courier New" w:hAnsi="Courier New" w:cs="Courier New"/>
        </w:rPr>
        <w:t xml:space="preserve">The payroll workweek is Monday through Sunday. For work performed in a two-week period, you will be paid on the following Friday. Paychecks will be available for pick up after </w:t>
      </w:r>
      <w:r w:rsidRPr="009544CF">
        <w:rPr>
          <w:rFonts w:ascii="Courier New" w:hAnsi="Courier New" w:cs="Courier New"/>
        </w:rPr>
        <w:lastRenderedPageBreak/>
        <w:t>1:00 PM on the payday. Merriman’s will not release your paycheck to any other person without your written authorization.</w:t>
      </w:r>
    </w:p>
    <w:p w14:paraId="3A40ECF5" w14:textId="77777777" w:rsidR="00000674" w:rsidRPr="009544CF" w:rsidRDefault="00000674" w:rsidP="00000674">
      <w:pPr>
        <w:spacing w:before="180"/>
        <w:contextualSpacing/>
        <w:rPr>
          <w:rFonts w:ascii="Courier New" w:hAnsi="Courier New" w:cs="Courier New"/>
        </w:rPr>
      </w:pPr>
    </w:p>
    <w:p w14:paraId="67CF51F0" w14:textId="77777777" w:rsidR="00000674" w:rsidRPr="009544CF" w:rsidRDefault="00000674" w:rsidP="00000674">
      <w:pPr>
        <w:spacing w:before="180"/>
        <w:rPr>
          <w:rFonts w:ascii="Courier New" w:hAnsi="Courier New" w:cs="Courier New"/>
        </w:rPr>
      </w:pPr>
      <w:r w:rsidRPr="009544CF">
        <w:rPr>
          <w:rFonts w:ascii="Courier New" w:hAnsi="Courier New" w:cs="Courier New"/>
        </w:rPr>
        <w:t xml:space="preserve">Your paycheck includes your base pay for the pay period, tips as applicable, any overtime, and time off or other exception pay you earned in the previous pay period. </w:t>
      </w:r>
    </w:p>
    <w:p w14:paraId="17874359" w14:textId="77777777" w:rsidR="00000674" w:rsidRPr="004A5A0B" w:rsidRDefault="00000674" w:rsidP="00000674">
      <w:pPr>
        <w:spacing w:before="180"/>
        <w:rPr>
          <w:rFonts w:cs="Courier New"/>
        </w:rPr>
      </w:pPr>
    </w:p>
    <w:p w14:paraId="3B2F7B09" w14:textId="77777777" w:rsidR="00000674" w:rsidRPr="004A5A0B" w:rsidRDefault="00000674" w:rsidP="00000674">
      <w:pPr>
        <w:pStyle w:val="Heading2"/>
      </w:pPr>
      <w:bookmarkStart w:id="22" w:name="_Toc100678763"/>
      <w:r w:rsidRPr="004A5A0B">
        <w:t xml:space="preserve">direct </w:t>
      </w:r>
      <w:r w:rsidRPr="00854F78">
        <w:t>deposit</w:t>
      </w:r>
      <w:bookmarkEnd w:id="22"/>
    </w:p>
    <w:p w14:paraId="278FC99C" w14:textId="77777777" w:rsidR="00000674" w:rsidRPr="009544CF" w:rsidRDefault="00000674" w:rsidP="00000674">
      <w:pPr>
        <w:rPr>
          <w:rFonts w:ascii="Courier New" w:hAnsi="Courier New" w:cs="Courier New"/>
        </w:rPr>
      </w:pPr>
      <w:r w:rsidRPr="009544CF">
        <w:rPr>
          <w:rFonts w:ascii="Courier New" w:hAnsi="Courier New" w:cs="Courier New"/>
        </w:rPr>
        <w:t xml:space="preserve">You can have your paycheck direct deposited into your bank account. Employees are limited to adding two bank accounts. You can enroll in direct deposit through your HR Symphony account. It usually takes two payroll cycles for HR Symphony to process the request before your direct deposit goes into effect. Until that time, you will receive paper checks. </w:t>
      </w:r>
    </w:p>
    <w:p w14:paraId="52362822" w14:textId="77777777" w:rsidR="00000674" w:rsidRPr="009544CF" w:rsidRDefault="00000674" w:rsidP="00000674">
      <w:pPr>
        <w:spacing w:before="180"/>
        <w:rPr>
          <w:rFonts w:ascii="Courier New" w:hAnsi="Courier New" w:cs="Courier New"/>
        </w:rPr>
      </w:pPr>
      <w:r w:rsidRPr="009544CF">
        <w:rPr>
          <w:rFonts w:ascii="Courier New" w:hAnsi="Courier New" w:cs="Courier New"/>
        </w:rPr>
        <w:t>For easier access to past statements and to conserve paper, we recommend that you switch to paperless statements.</w:t>
      </w:r>
    </w:p>
    <w:p w14:paraId="3F5B1168" w14:textId="056CE2C4" w:rsidR="00FF3813" w:rsidRDefault="00FF3813"/>
    <w:p w14:paraId="3D4431B3" w14:textId="7C337837" w:rsidR="00000674" w:rsidRDefault="00000674"/>
    <w:p w14:paraId="23CD0896" w14:textId="77777777" w:rsidR="00000674" w:rsidRPr="004A5A0B" w:rsidRDefault="00000674" w:rsidP="00000674">
      <w:pPr>
        <w:pStyle w:val="Heading1"/>
      </w:pPr>
      <w:bookmarkStart w:id="23" w:name="_Toc100678818"/>
      <w:r w:rsidRPr="00854F78">
        <w:t>employee</w:t>
      </w:r>
      <w:r w:rsidRPr="004A5A0B">
        <w:t xml:space="preserve"> benefits</w:t>
      </w:r>
      <w:bookmarkEnd w:id="23"/>
    </w:p>
    <w:p w14:paraId="0BCF287B" w14:textId="77777777" w:rsidR="00000674" w:rsidRPr="004A5A0B" w:rsidRDefault="00000674" w:rsidP="00000674"/>
    <w:p w14:paraId="25509CD3" w14:textId="77777777" w:rsidR="00000674" w:rsidRPr="009544CF" w:rsidRDefault="00000674" w:rsidP="00000674">
      <w:pPr>
        <w:spacing w:before="60"/>
        <w:rPr>
          <w:rFonts w:ascii="Courier New" w:hAnsi="Courier New" w:cs="Courier New"/>
        </w:rPr>
      </w:pPr>
      <w:r w:rsidRPr="009544CF">
        <w:rPr>
          <w:rFonts w:ascii="Courier New" w:hAnsi="Courier New" w:cs="Courier New"/>
        </w:rPr>
        <w:t>Merriman’s benefit programs are designed to help you maintain good health, protect income and assets, and balance work and family needs. You should contact the companies that provide our benefits to answer specific questions.</w:t>
      </w:r>
    </w:p>
    <w:p w14:paraId="209D0F97" w14:textId="77777777" w:rsidR="00000674" w:rsidRPr="009544CF" w:rsidRDefault="00000674" w:rsidP="00000674">
      <w:pPr>
        <w:spacing w:before="180"/>
        <w:rPr>
          <w:rFonts w:ascii="Courier New" w:hAnsi="Courier New" w:cs="Courier New"/>
        </w:rPr>
      </w:pPr>
      <w:r w:rsidRPr="009544CF">
        <w:rPr>
          <w:rFonts w:ascii="Courier New" w:hAnsi="Courier New" w:cs="Courier New"/>
        </w:rPr>
        <w:t>The sections that follow are brief summaries of the benefits that the Company currently offers. The summaries do not provide details, technical and/or exhaustive explanations of the benefits available. The summaries are merely intended to provide general descriptions of some of the more important features of the various benefits. Employee benefits are subject to interpretation, modification, change and/or discontinuation, at the complete discretion of the Company</w:t>
      </w:r>
      <w:r w:rsidRPr="009544CF">
        <w:rPr>
          <w:rFonts w:ascii="Courier New" w:hAnsi="Courier New" w:cs="Courier New"/>
          <w:b/>
        </w:rPr>
        <w:t xml:space="preserve">. </w:t>
      </w:r>
      <w:r w:rsidRPr="009544CF">
        <w:rPr>
          <w:rFonts w:ascii="Courier New" w:hAnsi="Courier New" w:cs="Courier New"/>
        </w:rPr>
        <w:t>For complete information on mandated as well as voluntary benefits, please see management.</w:t>
      </w:r>
    </w:p>
    <w:p w14:paraId="446BCB87" w14:textId="77777777" w:rsidR="00000674" w:rsidRPr="004A5A0B" w:rsidRDefault="00000674" w:rsidP="00000674">
      <w:pPr>
        <w:spacing w:before="180"/>
        <w:rPr>
          <w:rFonts w:cs="Courier New"/>
        </w:rPr>
      </w:pPr>
    </w:p>
    <w:p w14:paraId="766BD24E" w14:textId="77777777" w:rsidR="00000674" w:rsidRPr="004A5A0B" w:rsidRDefault="00000674" w:rsidP="00000674">
      <w:pPr>
        <w:pStyle w:val="Heading2"/>
      </w:pPr>
      <w:bookmarkStart w:id="24" w:name="_Toc100678819"/>
      <w:r w:rsidRPr="004A5A0B">
        <w:t xml:space="preserve">health </w:t>
      </w:r>
      <w:r w:rsidRPr="00854F78">
        <w:t>care</w:t>
      </w:r>
      <w:r w:rsidRPr="004A5A0B">
        <w:t xml:space="preserve"> insurance</w:t>
      </w:r>
      <w:bookmarkEnd w:id="24"/>
      <w:r w:rsidRPr="004A5A0B">
        <w:t xml:space="preserve"> </w:t>
      </w:r>
    </w:p>
    <w:p w14:paraId="216FF97E" w14:textId="77777777" w:rsidR="00000674" w:rsidRPr="009544CF" w:rsidRDefault="00000674" w:rsidP="00000674">
      <w:pPr>
        <w:rPr>
          <w:rFonts w:ascii="Courier New" w:hAnsi="Courier New" w:cs="Courier New"/>
        </w:rPr>
      </w:pPr>
      <w:r w:rsidRPr="009544CF">
        <w:rPr>
          <w:rFonts w:ascii="Courier New" w:hAnsi="Courier New" w:cs="Courier New"/>
        </w:rPr>
        <w:t xml:space="preserve">Merriman’s provides a group health insurance plan in accordance with the </w:t>
      </w:r>
      <w:proofErr w:type="gramStart"/>
      <w:r w:rsidRPr="009544CF">
        <w:rPr>
          <w:rFonts w:ascii="Courier New" w:hAnsi="Courier New" w:cs="Courier New"/>
        </w:rPr>
        <w:t>Hawai‘</w:t>
      </w:r>
      <w:proofErr w:type="gramEnd"/>
      <w:r w:rsidRPr="009544CF">
        <w:rPr>
          <w:rFonts w:ascii="Courier New" w:hAnsi="Courier New" w:cs="Courier New"/>
        </w:rPr>
        <w:t>i Pre-Paid Health Care Act. We provide prepaid health care coverage to current employees who</w:t>
      </w:r>
      <w:r w:rsidRPr="009544CF">
        <w:rPr>
          <w:rFonts w:ascii="Courier New" w:hAnsi="Courier New" w:cs="Courier New"/>
          <w:color w:val="222222"/>
          <w:shd w:val="clear" w:color="auto" w:fill="FFFFFF"/>
        </w:rPr>
        <w:t xml:space="preserve"> work an average of 20 hours per week or more. Employees hired to work an average of </w:t>
      </w:r>
      <w:r w:rsidRPr="009544CF">
        <w:rPr>
          <w:rFonts w:ascii="Courier New" w:hAnsi="Courier New" w:cs="Courier New"/>
          <w:color w:val="222222"/>
          <w:shd w:val="clear" w:color="auto" w:fill="FFFFFF"/>
        </w:rPr>
        <w:lastRenderedPageBreak/>
        <w:t xml:space="preserve">20 hours per week are eligible for health insurance on the first day of the month following their date of hire. Employees are not required to first work 20 hours a week for 4 consecutive weeks </w:t>
      </w:r>
      <w:proofErr w:type="gramStart"/>
      <w:r w:rsidRPr="009544CF">
        <w:rPr>
          <w:rFonts w:ascii="Courier New" w:hAnsi="Courier New" w:cs="Courier New"/>
          <w:color w:val="222222"/>
          <w:shd w:val="clear" w:color="auto" w:fill="FFFFFF"/>
        </w:rPr>
        <w:t>in order to</w:t>
      </w:r>
      <w:proofErr w:type="gramEnd"/>
      <w:r w:rsidRPr="009544CF">
        <w:rPr>
          <w:rFonts w:ascii="Courier New" w:hAnsi="Courier New" w:cs="Courier New"/>
          <w:color w:val="222222"/>
          <w:shd w:val="clear" w:color="auto" w:fill="FFFFFF"/>
        </w:rPr>
        <w:t xml:space="preserve"> qualify.</w:t>
      </w:r>
      <w:r w:rsidRPr="009544CF">
        <w:rPr>
          <w:rFonts w:ascii="Courier New" w:hAnsi="Courier New" w:cs="Courier New"/>
        </w:rPr>
        <w:t xml:space="preserve"> “Worked” includes paid time off, or time when disabled </w:t>
      </w:r>
      <w:proofErr w:type="gramStart"/>
      <w:r w:rsidRPr="009544CF">
        <w:rPr>
          <w:rFonts w:ascii="Courier New" w:hAnsi="Courier New" w:cs="Courier New"/>
        </w:rPr>
        <w:t>as a result of</w:t>
      </w:r>
      <w:proofErr w:type="gramEnd"/>
      <w:r w:rsidRPr="009544CF">
        <w:rPr>
          <w:rFonts w:ascii="Courier New" w:hAnsi="Courier New" w:cs="Courier New"/>
        </w:rPr>
        <w:t xml:space="preserve"> work as certi</w:t>
      </w:r>
      <w:r w:rsidRPr="009544CF">
        <w:rPr>
          <w:rFonts w:ascii="Courier New" w:hAnsi="Courier New" w:cs="Courier New"/>
          <w:color w:val="000000" w:themeColor="text1"/>
        </w:rPr>
        <w:t xml:space="preserve">fied by a physician. </w:t>
      </w:r>
      <w:r w:rsidRPr="009544CF">
        <w:rPr>
          <w:rFonts w:ascii="Courier New" w:hAnsi="Courier New" w:cs="Courier New"/>
          <w:color w:val="000000" w:themeColor="text1"/>
          <w:shd w:val="clear" w:color="auto" w:fill="FFFFFF"/>
        </w:rPr>
        <w:t xml:space="preserve">If a covered employee must go on HFLL or FMLA leave, they will remain eligible for coverage during the duration of their leave, so long as their premiums are paid within a </w:t>
      </w:r>
      <w:proofErr w:type="gramStart"/>
      <w:r w:rsidRPr="009544CF">
        <w:rPr>
          <w:rFonts w:ascii="Courier New" w:hAnsi="Courier New" w:cs="Courier New"/>
          <w:color w:val="000000" w:themeColor="text1"/>
          <w:shd w:val="clear" w:color="auto" w:fill="FFFFFF"/>
        </w:rPr>
        <w:t>30 day</w:t>
      </w:r>
      <w:proofErr w:type="gramEnd"/>
      <w:r w:rsidRPr="009544CF">
        <w:rPr>
          <w:rFonts w:ascii="Courier New" w:hAnsi="Courier New" w:cs="Courier New"/>
          <w:color w:val="000000" w:themeColor="text1"/>
          <w:shd w:val="clear" w:color="auto" w:fill="FFFFFF"/>
        </w:rPr>
        <w:t xml:space="preserve"> grace period. </w:t>
      </w:r>
    </w:p>
    <w:p w14:paraId="5FC313B0" w14:textId="77777777" w:rsidR="00000674" w:rsidRPr="009544CF" w:rsidRDefault="00000674" w:rsidP="00000674">
      <w:pPr>
        <w:rPr>
          <w:rFonts w:ascii="Courier New" w:hAnsi="Courier New" w:cs="Courier New"/>
        </w:rPr>
      </w:pPr>
    </w:p>
    <w:p w14:paraId="59D73AA0" w14:textId="77777777" w:rsidR="00000674" w:rsidRPr="009544CF" w:rsidRDefault="00000674" w:rsidP="00000674">
      <w:pPr>
        <w:rPr>
          <w:rFonts w:ascii="Courier New" w:hAnsi="Courier New" w:cs="Courier New"/>
          <w:color w:val="222222"/>
          <w:shd w:val="clear" w:color="auto" w:fill="FFFFFF"/>
        </w:rPr>
      </w:pPr>
      <w:r w:rsidRPr="009544CF">
        <w:rPr>
          <w:rFonts w:ascii="Courier New" w:hAnsi="Courier New" w:cs="Courier New"/>
          <w:color w:val="222222"/>
          <w:shd w:val="clear" w:color="auto" w:fill="FFFFFF"/>
        </w:rPr>
        <w:t xml:space="preserve">To maintain benefits &amp; coverage, employees are required to work an average of 20 hours per week over the course of 4 weeks (80 hours total) or 86.5 hours per month </w:t>
      </w:r>
      <w:proofErr w:type="gramStart"/>
      <w:r w:rsidRPr="009544CF">
        <w:rPr>
          <w:rFonts w:ascii="Courier New" w:hAnsi="Courier New" w:cs="Courier New"/>
          <w:color w:val="222222"/>
          <w:shd w:val="clear" w:color="auto" w:fill="FFFFFF"/>
        </w:rPr>
        <w:t>in order to</w:t>
      </w:r>
      <w:proofErr w:type="gramEnd"/>
      <w:r w:rsidRPr="009544CF">
        <w:rPr>
          <w:rFonts w:ascii="Courier New" w:hAnsi="Courier New" w:cs="Courier New"/>
          <w:color w:val="222222"/>
          <w:shd w:val="clear" w:color="auto" w:fill="FFFFFF"/>
        </w:rPr>
        <w:t xml:space="preserve"> remain eligible for health insurance. </w:t>
      </w:r>
    </w:p>
    <w:p w14:paraId="30F0F759" w14:textId="77777777" w:rsidR="00000674" w:rsidRPr="009544CF" w:rsidRDefault="00000674" w:rsidP="00000674">
      <w:pPr>
        <w:rPr>
          <w:rFonts w:ascii="Courier New" w:hAnsi="Courier New" w:cs="Courier New"/>
          <w:color w:val="222222"/>
          <w:shd w:val="clear" w:color="auto" w:fill="FFFFFF"/>
        </w:rPr>
      </w:pPr>
    </w:p>
    <w:p w14:paraId="274DE867" w14:textId="77777777" w:rsidR="00000674" w:rsidRPr="009544CF" w:rsidRDefault="00000674" w:rsidP="00000674">
      <w:pPr>
        <w:rPr>
          <w:rFonts w:ascii="Courier New" w:hAnsi="Courier New" w:cs="Courier New"/>
        </w:rPr>
      </w:pPr>
      <w:r w:rsidRPr="009544CF">
        <w:rPr>
          <w:rFonts w:ascii="Courier New" w:hAnsi="Courier New" w:cs="Courier New"/>
          <w:color w:val="222222"/>
          <w:shd w:val="clear" w:color="auto" w:fill="FFFFFF"/>
        </w:rPr>
        <w:t xml:space="preserve">Employees who do not meet the </w:t>
      </w:r>
      <w:proofErr w:type="gramStart"/>
      <w:r w:rsidRPr="009544CF">
        <w:rPr>
          <w:rFonts w:ascii="Courier New" w:hAnsi="Courier New" w:cs="Courier New"/>
          <w:color w:val="222222"/>
          <w:shd w:val="clear" w:color="auto" w:fill="FFFFFF"/>
        </w:rPr>
        <w:t>80 hour</w:t>
      </w:r>
      <w:proofErr w:type="gramEnd"/>
      <w:r w:rsidRPr="009544CF">
        <w:rPr>
          <w:rFonts w:ascii="Courier New" w:hAnsi="Courier New" w:cs="Courier New"/>
          <w:color w:val="222222"/>
          <w:shd w:val="clear" w:color="auto" w:fill="FFFFFF"/>
        </w:rPr>
        <w:t xml:space="preserve"> average over 4 weeks or 86.5 hours per month will have a 1 month grace period to increase their hours before being removed from benefits.  For example, if the employee did not work at least 86.5 hours in the month of January, they would have the opportunity to increase their hours in February </w:t>
      </w:r>
      <w:proofErr w:type="gramStart"/>
      <w:r w:rsidRPr="009544CF">
        <w:rPr>
          <w:rFonts w:ascii="Courier New" w:hAnsi="Courier New" w:cs="Courier New"/>
          <w:color w:val="222222"/>
          <w:shd w:val="clear" w:color="auto" w:fill="FFFFFF"/>
        </w:rPr>
        <w:t>in order to</w:t>
      </w:r>
      <w:proofErr w:type="gramEnd"/>
      <w:r w:rsidRPr="009544CF">
        <w:rPr>
          <w:rFonts w:ascii="Courier New" w:hAnsi="Courier New" w:cs="Courier New"/>
          <w:color w:val="222222"/>
          <w:shd w:val="clear" w:color="auto" w:fill="FFFFFF"/>
        </w:rPr>
        <w:t xml:space="preserve"> maintain benefits beginning March 1st.  If they did not make their hours in February, they would then be removed as of March 1st.  </w:t>
      </w:r>
    </w:p>
    <w:p w14:paraId="72D96D70" w14:textId="77777777" w:rsidR="00000674" w:rsidRPr="009544CF" w:rsidRDefault="00000674" w:rsidP="00000674">
      <w:pPr>
        <w:rPr>
          <w:rFonts w:ascii="Courier New" w:hAnsi="Courier New" w:cs="Courier New"/>
        </w:rPr>
      </w:pPr>
    </w:p>
    <w:p w14:paraId="1A486078" w14:textId="77777777" w:rsidR="00000674" w:rsidRPr="009544CF" w:rsidRDefault="00000674" w:rsidP="00000674">
      <w:pPr>
        <w:rPr>
          <w:rFonts w:ascii="Courier New" w:hAnsi="Courier New" w:cs="Courier New"/>
          <w:shd w:val="clear" w:color="auto" w:fill="FFFFFF"/>
        </w:rPr>
      </w:pPr>
      <w:r w:rsidRPr="009544CF">
        <w:rPr>
          <w:rFonts w:ascii="Courier New" w:hAnsi="Courier New" w:cs="Courier New"/>
        </w:rPr>
        <w:t xml:space="preserve">The employee portion of </w:t>
      </w:r>
      <w:r w:rsidRPr="009544CF">
        <w:rPr>
          <w:rFonts w:ascii="Courier New" w:hAnsi="Courier New" w:cs="Courier New"/>
          <w:shd w:val="clear" w:color="auto" w:fill="FFFFFF"/>
        </w:rPr>
        <w:t xml:space="preserve">medical and dental premiums are deducted from your paycheck on a pre-tax basis.  If you’d prefer to have those deductions taken on a post-tax basis, please contact the </w:t>
      </w:r>
      <w:proofErr w:type="spellStart"/>
      <w:r w:rsidRPr="009544CF">
        <w:rPr>
          <w:rFonts w:ascii="Courier New" w:hAnsi="Courier New" w:cs="Courier New"/>
          <w:shd w:val="clear" w:color="auto" w:fill="FFFFFF"/>
        </w:rPr>
        <w:t>simplicityHR</w:t>
      </w:r>
      <w:proofErr w:type="spellEnd"/>
      <w:r w:rsidRPr="009544CF">
        <w:rPr>
          <w:rFonts w:ascii="Courier New" w:hAnsi="Courier New" w:cs="Courier New"/>
          <w:shd w:val="clear" w:color="auto" w:fill="FFFFFF"/>
        </w:rPr>
        <w:t xml:space="preserve"> by ALTRES Select Benefits team by e-mail at </w:t>
      </w:r>
      <w:hyperlink r:id="rId7" w:tgtFrame="_blank" w:history="1">
        <w:r w:rsidRPr="009544CF">
          <w:rPr>
            <w:rStyle w:val="Hyperlink"/>
            <w:rFonts w:ascii="Courier New" w:hAnsi="Courier New" w:cs="Courier New"/>
            <w:shd w:val="clear" w:color="auto" w:fill="FFFFFF"/>
          </w:rPr>
          <w:t>selectbenefits@altres.com</w:t>
        </w:r>
      </w:hyperlink>
      <w:r w:rsidRPr="009544CF">
        <w:rPr>
          <w:rFonts w:ascii="Courier New" w:hAnsi="Courier New" w:cs="Courier New"/>
          <w:shd w:val="clear" w:color="auto" w:fill="FFFFFF"/>
        </w:rPr>
        <w:t> or by phone at 808-591-4920 for assistance.</w:t>
      </w:r>
      <w:r w:rsidRPr="009544CF">
        <w:rPr>
          <w:rFonts w:ascii="Courier New" w:hAnsi="Courier New" w:cs="Courier New"/>
        </w:rPr>
        <w:t xml:space="preserve"> It is important to carefully review the details of each plan before you select coverage. </w:t>
      </w:r>
    </w:p>
    <w:p w14:paraId="65A99BF5" w14:textId="77777777" w:rsidR="00000674" w:rsidRPr="009544CF" w:rsidRDefault="00000674" w:rsidP="00000674">
      <w:pPr>
        <w:spacing w:before="180"/>
        <w:rPr>
          <w:rFonts w:ascii="Courier New" w:hAnsi="Courier New" w:cs="Courier New"/>
        </w:rPr>
      </w:pPr>
      <w:r w:rsidRPr="009544CF">
        <w:rPr>
          <w:rFonts w:ascii="Courier New" w:hAnsi="Courier New" w:cs="Courier New"/>
        </w:rPr>
        <w:t xml:space="preserve">Once each year, the Company conducts an open enrollment for benefit plans. During open enrollment you </w:t>
      </w:r>
      <w:proofErr w:type="gramStart"/>
      <w:r w:rsidRPr="009544CF">
        <w:rPr>
          <w:rFonts w:ascii="Courier New" w:hAnsi="Courier New" w:cs="Courier New"/>
        </w:rPr>
        <w:t>have the opportunity to</w:t>
      </w:r>
      <w:proofErr w:type="gramEnd"/>
      <w:r w:rsidRPr="009544CF">
        <w:rPr>
          <w:rFonts w:ascii="Courier New" w:hAnsi="Courier New" w:cs="Courier New"/>
        </w:rPr>
        <w:t xml:space="preserve"> change your elections for coverage. Open enrollment is June 1 – 30. For further information about the available plans, please contact management.</w:t>
      </w:r>
    </w:p>
    <w:p w14:paraId="36D0E0F8" w14:textId="77777777" w:rsidR="00000674" w:rsidRPr="009544CF" w:rsidRDefault="00000674" w:rsidP="00000674">
      <w:pPr>
        <w:rPr>
          <w:rFonts w:ascii="Courier New" w:hAnsi="Courier New" w:cs="Courier New"/>
        </w:rPr>
      </w:pPr>
    </w:p>
    <w:p w14:paraId="0407D797" w14:textId="6FDAA348" w:rsidR="00000674" w:rsidRPr="009544CF" w:rsidRDefault="00000674" w:rsidP="00000674">
      <w:pPr>
        <w:rPr>
          <w:rFonts w:ascii="Courier New" w:hAnsi="Courier New" w:cs="Courier New"/>
        </w:rPr>
      </w:pPr>
      <w:r w:rsidRPr="009544CF">
        <w:rPr>
          <w:rFonts w:ascii="Courier New" w:hAnsi="Courier New" w:cs="Courier New"/>
        </w:rPr>
        <w:t>Upon separation of employment, health care benefits are active until the end of the month of separation, at which time you can elect COBRA coverage. In accordance with the Patient Protection and Affordable Care Act (ACA), employees who qualify for health care coverage who are terminated and rehired within 13 weeks of termination will be eligible for health insurance as of the 1</w:t>
      </w:r>
      <w:r w:rsidRPr="009544CF">
        <w:rPr>
          <w:rFonts w:ascii="Courier New" w:hAnsi="Courier New" w:cs="Courier New"/>
          <w:vertAlign w:val="superscript"/>
        </w:rPr>
        <w:t>st</w:t>
      </w:r>
      <w:r w:rsidRPr="009544CF">
        <w:rPr>
          <w:rFonts w:ascii="Courier New" w:hAnsi="Courier New" w:cs="Courier New"/>
        </w:rPr>
        <w:t xml:space="preserve"> of the month following re-hire.  They will not be required to satisfy the 4-week waiting period. This </w:t>
      </w:r>
      <w:r w:rsidRPr="009544CF">
        <w:rPr>
          <w:rFonts w:ascii="Courier New" w:hAnsi="Courier New" w:cs="Courier New"/>
          <w:color w:val="222222"/>
          <w:shd w:val="clear" w:color="auto" w:fill="FFFFFF"/>
        </w:rPr>
        <w:t xml:space="preserve">eligibility policy </w:t>
      </w:r>
      <w:proofErr w:type="gramStart"/>
      <w:r w:rsidRPr="009544CF">
        <w:rPr>
          <w:rFonts w:ascii="Courier New" w:hAnsi="Courier New" w:cs="Courier New"/>
          <w:color w:val="222222"/>
          <w:shd w:val="clear" w:color="auto" w:fill="FFFFFF"/>
        </w:rPr>
        <w:t>is in compliance with</w:t>
      </w:r>
      <w:proofErr w:type="gramEnd"/>
      <w:r w:rsidRPr="009544CF">
        <w:rPr>
          <w:rFonts w:ascii="Courier New" w:hAnsi="Courier New" w:cs="Courier New"/>
          <w:color w:val="222222"/>
          <w:shd w:val="clear" w:color="auto" w:fill="FFFFFF"/>
        </w:rPr>
        <w:t xml:space="preserve"> the Hawaii Pre-Paid Health Care Act and the Patient Protection and Affordable Care Act. </w:t>
      </w:r>
    </w:p>
    <w:p w14:paraId="3BE6752D" w14:textId="77777777" w:rsidR="00000674" w:rsidRDefault="00000674" w:rsidP="00000674">
      <w:pPr>
        <w:tabs>
          <w:tab w:val="left" w:pos="792"/>
        </w:tabs>
        <w:kinsoku w:val="0"/>
        <w:spacing w:before="60"/>
        <w:rPr>
          <w:rFonts w:cs="Courier New"/>
        </w:rPr>
      </w:pPr>
    </w:p>
    <w:p w14:paraId="132A1777" w14:textId="77777777" w:rsidR="00000674" w:rsidRDefault="00000674" w:rsidP="00000674">
      <w:pPr>
        <w:pStyle w:val="Heading2"/>
      </w:pPr>
      <w:bookmarkStart w:id="25" w:name="_Toc100678824"/>
      <w:r>
        <w:t>employee assistance program (EAP)</w:t>
      </w:r>
      <w:bookmarkEnd w:id="25"/>
    </w:p>
    <w:p w14:paraId="50D2FB15" w14:textId="21EBD140" w:rsidR="00000674" w:rsidRPr="009544CF" w:rsidRDefault="00000674" w:rsidP="00000674">
      <w:pPr>
        <w:tabs>
          <w:tab w:val="left" w:pos="792"/>
        </w:tabs>
        <w:kinsoku w:val="0"/>
        <w:spacing w:before="60"/>
        <w:rPr>
          <w:rFonts w:ascii="Courier New" w:hAnsi="Courier New" w:cs="Courier New"/>
          <w:color w:val="222222"/>
          <w:shd w:val="clear" w:color="auto" w:fill="FFFFFF"/>
        </w:rPr>
      </w:pPr>
      <w:r w:rsidRPr="009544CF">
        <w:rPr>
          <w:rFonts w:ascii="Courier New" w:hAnsi="Courier New" w:cs="Courier New"/>
          <w:color w:val="222222"/>
          <w:shd w:val="clear" w:color="auto" w:fill="FFFFFF"/>
        </w:rPr>
        <w:t xml:space="preserve">Employees are eligible to participate in our Employee Assistance Program (EAP) with </w:t>
      </w:r>
      <w:proofErr w:type="spellStart"/>
      <w:r w:rsidRPr="009544CF">
        <w:rPr>
          <w:rFonts w:ascii="Courier New" w:hAnsi="Courier New" w:cs="Courier New"/>
          <w:color w:val="222222"/>
          <w:shd w:val="clear" w:color="auto" w:fill="FFFFFF"/>
        </w:rPr>
        <w:t>WorkLife</w:t>
      </w:r>
      <w:proofErr w:type="spellEnd"/>
      <w:r w:rsidRPr="009544CF">
        <w:rPr>
          <w:rFonts w:ascii="Courier New" w:hAnsi="Courier New" w:cs="Courier New"/>
          <w:color w:val="222222"/>
          <w:shd w:val="clear" w:color="auto" w:fill="FFFFFF"/>
        </w:rPr>
        <w:t xml:space="preserve"> Hawaii. </w:t>
      </w:r>
      <w:proofErr w:type="spellStart"/>
      <w:r w:rsidRPr="009544CF">
        <w:rPr>
          <w:rFonts w:ascii="Courier New" w:hAnsi="Courier New" w:cs="Courier New"/>
          <w:color w:val="222222"/>
          <w:shd w:val="clear" w:color="auto" w:fill="FFFFFF"/>
        </w:rPr>
        <w:t>WorkLife</w:t>
      </w:r>
      <w:proofErr w:type="spellEnd"/>
      <w:r w:rsidRPr="009544CF">
        <w:rPr>
          <w:rFonts w:ascii="Courier New" w:hAnsi="Courier New" w:cs="Courier New"/>
          <w:color w:val="222222"/>
          <w:shd w:val="clear" w:color="auto" w:fill="FFFFFF"/>
        </w:rPr>
        <w:t xml:space="preserve"> Hawaii counselors are available to assist employees and their families with everyday issues that affect an employee's personal well-being and their ability to perform on the job, including marital/family relationships, interpersonal conflict, drug/alcohol misuse, parenting, stress and emotional issues, domestic violence, job related issues, aging, anger issues, grief/</w:t>
      </w:r>
      <w:proofErr w:type="gramStart"/>
      <w:r w:rsidRPr="009544CF">
        <w:rPr>
          <w:rFonts w:ascii="Courier New" w:hAnsi="Courier New" w:cs="Courier New"/>
          <w:color w:val="222222"/>
          <w:shd w:val="clear" w:color="auto" w:fill="FFFFFF"/>
        </w:rPr>
        <w:t>loss</w:t>
      </w:r>
      <w:proofErr w:type="gramEnd"/>
      <w:r w:rsidRPr="009544CF">
        <w:rPr>
          <w:rFonts w:ascii="Courier New" w:hAnsi="Courier New" w:cs="Courier New"/>
          <w:color w:val="222222"/>
          <w:shd w:val="clear" w:color="auto" w:fill="FFFFFF"/>
        </w:rPr>
        <w:t xml:space="preserve"> and other personal challenges. EAP can also assist with initial legal, financial, and tax consultations. Employees are eligible for up to six sessions of EAP per year, which may be shared with eligible household members who reside with the employee. EAP is free, voluntary, confidential, and available 27 hours per day, 7 days per week, 365 days per year. You may access EAP by calling 808-543-8445 or 800-994-3571. </w:t>
      </w:r>
    </w:p>
    <w:p w14:paraId="6EC7376C" w14:textId="6BA62CC2" w:rsidR="00DF15D2" w:rsidRDefault="00DF15D2" w:rsidP="00000674">
      <w:pPr>
        <w:tabs>
          <w:tab w:val="left" w:pos="792"/>
        </w:tabs>
        <w:kinsoku w:val="0"/>
        <w:spacing w:before="60"/>
        <w:rPr>
          <w:rFonts w:cs="Courier New"/>
          <w:color w:val="222222"/>
          <w:shd w:val="clear" w:color="auto" w:fill="FFFFFF"/>
        </w:rPr>
      </w:pPr>
    </w:p>
    <w:p w14:paraId="610FF880" w14:textId="77777777" w:rsidR="00DF15D2" w:rsidRDefault="00DF15D2" w:rsidP="00000674">
      <w:pPr>
        <w:tabs>
          <w:tab w:val="left" w:pos="792"/>
        </w:tabs>
        <w:kinsoku w:val="0"/>
        <w:spacing w:before="60"/>
        <w:rPr>
          <w:rFonts w:cs="Courier New"/>
          <w:color w:val="222222"/>
          <w:shd w:val="clear" w:color="auto" w:fill="FFFFFF"/>
        </w:rPr>
      </w:pPr>
    </w:p>
    <w:p w14:paraId="5D97CE2A" w14:textId="77777777" w:rsidR="00000674" w:rsidRDefault="00000674"/>
    <w:sectPr w:rsidR="0000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ckers Gothic Std">
    <w:panose1 w:val="020B0604020202020204"/>
    <w:charset w:val="00"/>
    <w:family w:val="swiss"/>
    <w:notTrueType/>
    <w:pitch w:val="variable"/>
    <w:sig w:usb0="800000AF" w:usb1="5000205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ackers Heavy Roman">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058"/>
    <w:multiLevelType w:val="hybridMultilevel"/>
    <w:tmpl w:val="CB1EC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8E0005"/>
    <w:multiLevelType w:val="hybridMultilevel"/>
    <w:tmpl w:val="BD9225C6"/>
    <w:lvl w:ilvl="0" w:tplc="E0C0A8C8">
      <w:start w:val="1"/>
      <w:numFmt w:val="bulle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A54AF"/>
    <w:multiLevelType w:val="multilevel"/>
    <w:tmpl w:val="F3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75868"/>
    <w:multiLevelType w:val="hybridMultilevel"/>
    <w:tmpl w:val="3BA6AD64"/>
    <w:lvl w:ilvl="0" w:tplc="83025F2A">
      <w:start w:val="1"/>
      <w:numFmt w:val="decimal"/>
      <w:lvlText w:val="%1."/>
      <w:lvlJc w:val="left"/>
      <w:pPr>
        <w:ind w:left="720" w:hanging="360"/>
      </w:pPr>
      <w:rPr>
        <w:rFonts w:ascii="Sackers Gothic Std" w:hAnsi="Sackers Gothic St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44625"/>
    <w:multiLevelType w:val="hybridMultilevel"/>
    <w:tmpl w:val="F05CBFC4"/>
    <w:lvl w:ilvl="0" w:tplc="0DE0885E">
      <w:numFmt w:val="bullet"/>
      <w:lvlText w:val="-"/>
      <w:lvlJc w:val="left"/>
      <w:pPr>
        <w:ind w:left="720" w:hanging="360"/>
      </w:pPr>
      <w:rPr>
        <w:rFonts w:ascii="Courier New" w:eastAsia="MS Mincho"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4720F"/>
    <w:multiLevelType w:val="hybridMultilevel"/>
    <w:tmpl w:val="07DAB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9794438">
    <w:abstractNumId w:val="0"/>
  </w:num>
  <w:num w:numId="2" w16cid:durableId="1170951740">
    <w:abstractNumId w:val="3"/>
  </w:num>
  <w:num w:numId="3" w16cid:durableId="177163607">
    <w:abstractNumId w:val="2"/>
  </w:num>
  <w:num w:numId="4" w16cid:durableId="1451246637">
    <w:abstractNumId w:val="5"/>
  </w:num>
  <w:num w:numId="5" w16cid:durableId="787624437">
    <w:abstractNumId w:val="1"/>
  </w:num>
  <w:num w:numId="6" w16cid:durableId="2028946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13"/>
    <w:rsid w:val="00000674"/>
    <w:rsid w:val="009544CF"/>
    <w:rsid w:val="00C94640"/>
    <w:rsid w:val="00DF15D2"/>
    <w:rsid w:val="00F56567"/>
    <w:rsid w:val="00FB3DAC"/>
    <w:rsid w:val="00FF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4BAE8"/>
  <w15:chartTrackingRefBased/>
  <w15:docId w15:val="{731DA884-9108-7A4A-BEFB-86B6018A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813"/>
    <w:pPr>
      <w:keepNext/>
      <w:keepLines/>
      <w:widowControl w:val="0"/>
      <w:kinsoku w:val="0"/>
      <w:spacing w:before="480"/>
      <w:jc w:val="center"/>
      <w:outlineLvl w:val="0"/>
    </w:pPr>
    <w:rPr>
      <w:rFonts w:ascii="Sackers Heavy Roman" w:eastAsiaTheme="majorEastAsia" w:hAnsi="Sackers Heavy Roman" w:cstheme="majorBidi"/>
      <w:bCs/>
      <w:sz w:val="32"/>
      <w:szCs w:val="28"/>
    </w:rPr>
  </w:style>
  <w:style w:type="paragraph" w:styleId="Heading2">
    <w:name w:val="heading 2"/>
    <w:basedOn w:val="Normal"/>
    <w:next w:val="Normal"/>
    <w:link w:val="Heading2Char"/>
    <w:uiPriority w:val="9"/>
    <w:unhideWhenUsed/>
    <w:qFormat/>
    <w:rsid w:val="00FF3813"/>
    <w:pPr>
      <w:keepNext/>
      <w:keepLines/>
      <w:spacing w:before="40"/>
      <w:outlineLvl w:val="1"/>
    </w:pPr>
    <w:rPr>
      <w:rFonts w:ascii="Sackers Gothic Std" w:eastAsiaTheme="majorEastAsia" w:hAnsi="Sackers Gothic Std"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813"/>
    <w:rPr>
      <w:rFonts w:ascii="Sackers Heavy Roman" w:eastAsiaTheme="majorEastAsia" w:hAnsi="Sackers Heavy Roman" w:cstheme="majorBidi"/>
      <w:bCs/>
      <w:sz w:val="32"/>
      <w:szCs w:val="28"/>
    </w:rPr>
  </w:style>
  <w:style w:type="character" w:customStyle="1" w:styleId="Heading2Char">
    <w:name w:val="Heading 2 Char"/>
    <w:basedOn w:val="DefaultParagraphFont"/>
    <w:link w:val="Heading2"/>
    <w:uiPriority w:val="9"/>
    <w:rsid w:val="00FF3813"/>
    <w:rPr>
      <w:rFonts w:ascii="Sackers Gothic Std" w:eastAsiaTheme="majorEastAsia" w:hAnsi="Sackers Gothic Std" w:cstheme="majorBidi"/>
      <w:color w:val="000000" w:themeColor="text1"/>
      <w:sz w:val="28"/>
      <w:szCs w:val="26"/>
    </w:rPr>
  </w:style>
  <w:style w:type="paragraph" w:styleId="ListParagraph">
    <w:name w:val="List Paragraph"/>
    <w:basedOn w:val="Normal"/>
    <w:uiPriority w:val="34"/>
    <w:qFormat/>
    <w:rsid w:val="00FF3813"/>
    <w:pPr>
      <w:ind w:left="720"/>
      <w:contextualSpacing/>
      <w:jc w:val="both"/>
    </w:pPr>
    <w:rPr>
      <w:rFonts w:ascii="Courier New" w:eastAsia="MS Mincho" w:hAnsi="Courier New" w:cs="Times New Roman"/>
      <w:sz w:val="20"/>
      <w:lang w:eastAsia="ja-JP"/>
    </w:rPr>
  </w:style>
  <w:style w:type="character" w:styleId="Hyperlink">
    <w:name w:val="Hyperlink"/>
    <w:basedOn w:val="DefaultParagraphFont"/>
    <w:uiPriority w:val="99"/>
    <w:unhideWhenUsed/>
    <w:rsid w:val="00000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ectbenefits@alt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3152</Words>
  <Characters>17968</Characters>
  <Application>Microsoft Office Word</Application>
  <DocSecurity>0</DocSecurity>
  <Lines>149</Lines>
  <Paragraphs>42</Paragraphs>
  <ScaleCrop>false</ScaleCrop>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Valerye Huff</dc:creator>
  <cp:keywords/>
  <dc:description/>
  <cp:lastModifiedBy>Valerye Huff</cp:lastModifiedBy>
  <cp:revision>4</cp:revision>
  <dcterms:created xsi:type="dcterms:W3CDTF">2023-04-11T03:40:00Z</dcterms:created>
  <dcterms:modified xsi:type="dcterms:W3CDTF">2023-04-18T21:43:00Z</dcterms:modified>
</cp:coreProperties>
</file>